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6" w:tblpY="54"/>
        <w:tblOverlap w:val="never"/>
        <w:tblW w:w="6597" w:type="dxa"/>
        <w:tblInd w:w="0" w:type="dxa"/>
        <w:tblCellMar>
          <w:top w:w="40" w:type="dxa"/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6597"/>
      </w:tblGrid>
      <w:tr w:rsidR="00BA3450">
        <w:trPr>
          <w:trHeight w:val="1964"/>
        </w:trPr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A3450" w:rsidRDefault="001A6A83">
            <w:pPr>
              <w:spacing w:after="15"/>
            </w:pPr>
            <w:r>
              <w:rPr>
                <w:sz w:val="18"/>
              </w:rPr>
              <w:t xml:space="preserve">For Office Use Only:   ID Check [   ]  Ownership/Doc. Check  [   ]  Type:______________ </w:t>
            </w:r>
          </w:p>
          <w:p w:rsidR="00BA3450" w:rsidRDefault="001A6A83">
            <w:pPr>
              <w:spacing w:after="17"/>
            </w:pPr>
            <w:r>
              <w:rPr>
                <w:sz w:val="18"/>
              </w:rPr>
              <w:t xml:space="preserve">Advance Payment Amount:  $______________      Prior Accounts:  Yes [   ]   N  [   ]     </w:t>
            </w:r>
          </w:p>
          <w:p w:rsidR="00BA3450" w:rsidRDefault="001A6A83">
            <w:pPr>
              <w:spacing w:after="214"/>
            </w:pPr>
            <w:r>
              <w:rPr>
                <w:sz w:val="18"/>
              </w:rPr>
              <w:t xml:space="preserve">Customer-Account #:  _________________________________  Initials:  ___________ </w:t>
            </w:r>
          </w:p>
          <w:p w:rsidR="00BA3450" w:rsidRDefault="001A6A83">
            <w:pPr>
              <w:spacing w:after="113" w:line="242" w:lineRule="auto"/>
              <w:ind w:left="1997" w:hanging="1997"/>
            </w:pPr>
            <w:proofErr w:type="spellStart"/>
            <w:r>
              <w:rPr>
                <w:sz w:val="18"/>
              </w:rPr>
              <w:t>Basura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Incluida</w:t>
            </w:r>
            <w:proofErr w:type="spellEnd"/>
            <w:r>
              <w:rPr>
                <w:sz w:val="18"/>
              </w:rPr>
              <w:t xml:space="preserve">: Si / No     </w:t>
            </w:r>
            <w:proofErr w:type="spellStart"/>
            <w:r>
              <w:rPr>
                <w:sz w:val="18"/>
              </w:rPr>
              <w:t>Día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Basura</w:t>
            </w:r>
            <w:proofErr w:type="spellEnd"/>
            <w:r>
              <w:rPr>
                <w:sz w:val="18"/>
              </w:rPr>
              <w:t xml:space="preserve">: lunes, </w:t>
            </w:r>
            <w:proofErr w:type="spellStart"/>
            <w:r>
              <w:rPr>
                <w:sz w:val="18"/>
              </w:rPr>
              <w:t>martes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miércoles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jueves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viernes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Circle which day of the week for pick-up.</w:t>
            </w:r>
            <w:r>
              <w:rPr>
                <w:color w:val="808080"/>
                <w:sz w:val="18"/>
              </w:rPr>
              <w:t xml:space="preserve"> </w:t>
            </w:r>
          </w:p>
          <w:p w:rsidR="00BA3450" w:rsidRDefault="001A6A83" w:rsidP="00C176A1">
            <w:r>
              <w:rPr>
                <w:rFonts w:ascii="Arial" w:eastAsia="Arial" w:hAnsi="Arial" w:cs="Arial"/>
                <w:b/>
                <w:sz w:val="18"/>
              </w:rPr>
              <w:t xml:space="preserve">Los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contenedores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deben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estar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afuera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a las 6 A.M. el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día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basura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</w:p>
        </w:tc>
      </w:tr>
    </w:tbl>
    <w:p w:rsidR="00BA3450" w:rsidRDefault="001A6A83">
      <w:pPr>
        <w:spacing w:after="0"/>
        <w:ind w:left="6" w:right="1335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6088381</wp:posOffset>
            </wp:positionH>
            <wp:positionV relativeFrom="paragraph">
              <wp:posOffset>-54356</wp:posOffset>
            </wp:positionV>
            <wp:extent cx="800100" cy="778510"/>
            <wp:effectExtent l="0" t="0" r="0" b="0"/>
            <wp:wrapSquare wrapText="bothSides"/>
            <wp:docPr id="277" name="Picture 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Picture 2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stellar" w:eastAsia="Castellar" w:hAnsi="Castellar" w:cs="Castellar"/>
          <w:sz w:val="20"/>
        </w:rPr>
        <w:t xml:space="preserve">CITY OF POMONA </w:t>
      </w:r>
    </w:p>
    <w:p w:rsidR="00BA3450" w:rsidRDefault="001A6A83">
      <w:pPr>
        <w:spacing w:after="0" w:line="239" w:lineRule="auto"/>
        <w:ind w:left="16" w:right="-496" w:hanging="10"/>
      </w:pPr>
      <w:r>
        <w:rPr>
          <w:sz w:val="16"/>
        </w:rPr>
        <w:t xml:space="preserve">505 S. </w:t>
      </w:r>
      <w:proofErr w:type="spellStart"/>
      <w:r>
        <w:rPr>
          <w:sz w:val="16"/>
        </w:rPr>
        <w:t>Garey</w:t>
      </w:r>
      <w:proofErr w:type="spellEnd"/>
      <w:r>
        <w:rPr>
          <w:sz w:val="16"/>
        </w:rPr>
        <w:t xml:space="preserve"> Avenue Pomona, CA 91766 </w:t>
      </w:r>
    </w:p>
    <w:p w:rsidR="00BA3450" w:rsidRDefault="001A6A83">
      <w:pPr>
        <w:spacing w:after="0" w:line="239" w:lineRule="auto"/>
        <w:ind w:left="16" w:right="-496" w:hanging="10"/>
      </w:pPr>
      <w:r>
        <w:rPr>
          <w:sz w:val="16"/>
        </w:rPr>
        <w:t xml:space="preserve">Revenue Management- Utility Services Phone: (909) 620-2241 </w:t>
      </w:r>
    </w:p>
    <w:p w:rsidR="00BA3450" w:rsidRDefault="001A6A83">
      <w:pPr>
        <w:spacing w:after="1051"/>
        <w:ind w:left="6" w:right="667"/>
        <w:jc w:val="right"/>
      </w:pPr>
      <w:r>
        <w:rPr>
          <w:sz w:val="16"/>
        </w:rPr>
        <w:t>Email: customer.service@pomonaca.gov</w:t>
      </w:r>
    </w:p>
    <w:p w:rsidR="00BA3450" w:rsidRDefault="001A6A83">
      <w:pPr>
        <w:pStyle w:val="Heading1"/>
      </w:pPr>
      <w:proofErr w:type="spellStart"/>
      <w:r>
        <w:t>Solicitud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>/</w:t>
      </w:r>
      <w:proofErr w:type="spellStart"/>
      <w:r>
        <w:t>Protección</w:t>
      </w:r>
      <w:proofErr w:type="spellEnd"/>
      <w:r>
        <w:t xml:space="preserve"> Contra </w:t>
      </w:r>
      <w:proofErr w:type="spellStart"/>
      <w:r>
        <w:t>Incendios</w:t>
      </w:r>
      <w:proofErr w:type="spellEnd"/>
      <w:r>
        <w:t xml:space="preserve"> </w:t>
      </w:r>
    </w:p>
    <w:p w:rsidR="00BA3450" w:rsidRDefault="001A6A83">
      <w:pPr>
        <w:spacing w:after="17"/>
        <w:ind w:left="-5" w:hanging="10"/>
      </w:pPr>
      <w:r>
        <w:rPr>
          <w:b/>
        </w:rPr>
        <w:t xml:space="preserve">DIRECCIÓN DE SERVICIO: ____________________________________________________________________ </w:t>
      </w:r>
    </w:p>
    <w:p w:rsidR="00BA3450" w:rsidRDefault="001A6A83">
      <w:pPr>
        <w:spacing w:after="329" w:line="268" w:lineRule="auto"/>
        <w:ind w:left="12" w:hanging="10"/>
      </w:pPr>
      <w:r>
        <w:rPr>
          <w:sz w:val="20"/>
        </w:rPr>
        <w:t xml:space="preserve">[   ] </w:t>
      </w:r>
      <w:proofErr w:type="spellStart"/>
      <w:r w:rsidR="00C176A1">
        <w:rPr>
          <w:sz w:val="20"/>
        </w:rPr>
        <w:t>Propietario</w:t>
      </w:r>
      <w:proofErr w:type="spellEnd"/>
      <w:r>
        <w:rPr>
          <w:sz w:val="20"/>
        </w:rPr>
        <w:t xml:space="preserve"> [   ] </w:t>
      </w:r>
      <w:proofErr w:type="spellStart"/>
      <w:r>
        <w:rPr>
          <w:sz w:val="20"/>
        </w:rPr>
        <w:t>Agente</w:t>
      </w:r>
      <w:proofErr w:type="spellEnd"/>
      <w:r>
        <w:rPr>
          <w:sz w:val="20"/>
        </w:rPr>
        <w:t xml:space="preserve">   # de </w:t>
      </w:r>
      <w:proofErr w:type="spellStart"/>
      <w:r>
        <w:rPr>
          <w:sz w:val="20"/>
        </w:rPr>
        <w:t>licencia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negocio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del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Agente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Propietario</w:t>
      </w:r>
      <w:proofErr w:type="spellEnd"/>
      <w:r>
        <w:rPr>
          <w:sz w:val="20"/>
        </w:rPr>
        <w:t>:  ______________ [   ]</w:t>
      </w:r>
      <w:r w:rsidR="00FC1E08">
        <w:rPr>
          <w:sz w:val="20"/>
        </w:rPr>
        <w:t xml:space="preserve"> </w:t>
      </w:r>
      <w:proofErr w:type="spellStart"/>
      <w:r w:rsidR="00FC1E08">
        <w:rPr>
          <w:sz w:val="20"/>
        </w:rPr>
        <w:t>Inquilino</w:t>
      </w:r>
      <w:proofErr w:type="spellEnd"/>
      <w:r w:rsidR="00FC1E08">
        <w:rPr>
          <w:sz w:val="20"/>
        </w:rPr>
        <w:t xml:space="preserve"> [   ] </w:t>
      </w:r>
      <w:proofErr w:type="spellStart"/>
      <w:r w:rsidR="00FC1E08">
        <w:rPr>
          <w:sz w:val="20"/>
        </w:rPr>
        <w:t>Otro</w:t>
      </w:r>
      <w:proofErr w:type="spellEnd"/>
      <w:r w:rsidR="00FC1E08">
        <w:rPr>
          <w:sz w:val="20"/>
        </w:rPr>
        <w:t>: ____</w:t>
      </w:r>
    </w:p>
    <w:p w:rsidR="00BA3450" w:rsidRDefault="001A6A83">
      <w:pPr>
        <w:tabs>
          <w:tab w:val="center" w:pos="8142"/>
        </w:tabs>
        <w:spacing w:after="17"/>
        <w:ind w:left="-15"/>
      </w:pPr>
      <w:r>
        <w:rPr>
          <w:b/>
        </w:rPr>
        <w:t xml:space="preserve">INFORMACIÓN DEL SOLICITANTE:   </w:t>
      </w:r>
      <w:r>
        <w:rPr>
          <w:b/>
        </w:rPr>
        <w:tab/>
        <w:t xml:space="preserve"> FECHA DE INICIO: _____/_____/_____  </w:t>
      </w:r>
    </w:p>
    <w:p w:rsidR="00BA3450" w:rsidRDefault="001A6A83">
      <w:pPr>
        <w:spacing w:after="41" w:line="249" w:lineRule="auto"/>
        <w:ind w:left="-5" w:hanging="10"/>
      </w:pPr>
      <w:proofErr w:type="spellStart"/>
      <w:r>
        <w:rPr>
          <w:b/>
        </w:rPr>
        <w:t>Nombre</w:t>
      </w:r>
      <w:proofErr w:type="spellEnd"/>
      <w:r>
        <w:rPr>
          <w:b/>
        </w:rPr>
        <w:t xml:space="preserve"> del Solicitante</w:t>
      </w:r>
      <w:proofErr w:type="gramStart"/>
      <w:r>
        <w:rPr>
          <w:b/>
        </w:rPr>
        <w:t>:</w:t>
      </w:r>
      <w:r>
        <w:t>_</w:t>
      </w:r>
      <w:proofErr w:type="gramEnd"/>
      <w:r>
        <w:t>_______________________________________________________________________</w:t>
      </w:r>
      <w:r>
        <w:rPr>
          <w:sz w:val="20"/>
        </w:rPr>
        <w:t xml:space="preserve"> </w:t>
      </w:r>
    </w:p>
    <w:p w:rsidR="00BA3450" w:rsidRDefault="001A6A83">
      <w:pPr>
        <w:spacing w:after="9" w:line="268" w:lineRule="auto"/>
        <w:ind w:left="10" w:hanging="10"/>
      </w:pPr>
      <w:proofErr w:type="spellStart"/>
      <w:r>
        <w:t>Dirección</w:t>
      </w:r>
      <w:proofErr w:type="spellEnd"/>
      <w:r>
        <w:t xml:space="preserve"> </w:t>
      </w:r>
      <w:proofErr w:type="spellStart"/>
      <w:r>
        <w:t>previa</w:t>
      </w:r>
      <w:proofErr w:type="spellEnd"/>
      <w:r>
        <w:rPr>
          <w:b/>
        </w:rPr>
        <w:t>:</w:t>
      </w:r>
      <w:r>
        <w:rPr>
          <w:sz w:val="20"/>
        </w:rPr>
        <w:t xml:space="preserve"> ___________________________________________________________________________________ </w:t>
      </w:r>
    </w:p>
    <w:p w:rsidR="00BA3450" w:rsidRDefault="001A6A83">
      <w:pPr>
        <w:spacing w:after="93" w:line="268" w:lineRule="auto"/>
        <w:ind w:left="10" w:hanging="10"/>
      </w:pPr>
      <w:r>
        <w:t xml:space="preserve">Ciudad, Estado, </w:t>
      </w:r>
      <w:proofErr w:type="spellStart"/>
      <w:r>
        <w:t>Código</w:t>
      </w:r>
      <w:proofErr w:type="spellEnd"/>
      <w:r>
        <w:t xml:space="preserve"> postal</w:t>
      </w:r>
      <w:proofErr w:type="gramStart"/>
      <w:r>
        <w:rPr>
          <w:b/>
        </w:rPr>
        <w:t>:</w:t>
      </w:r>
      <w:r>
        <w:rPr>
          <w:sz w:val="20"/>
        </w:rPr>
        <w:t>_</w:t>
      </w:r>
      <w:proofErr w:type="gramEnd"/>
      <w:r>
        <w:rPr>
          <w:sz w:val="20"/>
        </w:rPr>
        <w:t xml:space="preserve">________________________________________________________________________ </w:t>
      </w:r>
    </w:p>
    <w:p w:rsidR="00BA3450" w:rsidRDefault="001A6A83">
      <w:pPr>
        <w:spacing w:after="31"/>
        <w:ind w:left="720"/>
      </w:pPr>
      <w:proofErr w:type="spellStart"/>
      <w:r>
        <w:rPr>
          <w:b/>
          <w:sz w:val="20"/>
        </w:rPr>
        <w:t>Información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seguridad</w:t>
      </w:r>
      <w:proofErr w:type="spellEnd"/>
      <w:r>
        <w:rPr>
          <w:b/>
          <w:sz w:val="20"/>
        </w:rPr>
        <w:t xml:space="preserve">: </w:t>
      </w:r>
    </w:p>
    <w:p w:rsidR="00BA3450" w:rsidRDefault="001A6A83">
      <w:pPr>
        <w:tabs>
          <w:tab w:val="center" w:pos="3764"/>
          <w:tab w:val="center" w:pos="8150"/>
        </w:tabs>
        <w:spacing w:after="9" w:line="268" w:lineRule="auto"/>
      </w:pPr>
      <w:r>
        <w:tab/>
      </w:r>
      <w:proofErr w:type="spellStart"/>
      <w:r>
        <w:rPr>
          <w:sz w:val="20"/>
        </w:rPr>
        <w:t>Seguro</w:t>
      </w:r>
      <w:proofErr w:type="spellEnd"/>
      <w:r>
        <w:rPr>
          <w:sz w:val="20"/>
        </w:rPr>
        <w:t xml:space="preserve"> Social/# de </w:t>
      </w:r>
      <w:proofErr w:type="spellStart"/>
      <w:r>
        <w:rPr>
          <w:sz w:val="20"/>
        </w:rPr>
        <w:t>Identificación</w:t>
      </w:r>
      <w:proofErr w:type="spellEnd"/>
      <w:r>
        <w:rPr>
          <w:sz w:val="20"/>
        </w:rPr>
        <w:t xml:space="preserve"> fiscal:  ______________  </w:t>
      </w:r>
      <w:r>
        <w:rPr>
          <w:sz w:val="20"/>
        </w:rPr>
        <w:tab/>
        <w:t xml:space="preserve"> </w:t>
      </w:r>
      <w:proofErr w:type="spellStart"/>
      <w:r>
        <w:rPr>
          <w:sz w:val="20"/>
        </w:rPr>
        <w:t>Fecha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Nacimiento</w:t>
      </w:r>
      <w:proofErr w:type="spellEnd"/>
      <w:r>
        <w:rPr>
          <w:sz w:val="20"/>
        </w:rPr>
        <w:t xml:space="preserve">: ____/_____/_____ </w:t>
      </w:r>
    </w:p>
    <w:p w:rsidR="00BA3450" w:rsidRDefault="001A6A83">
      <w:pPr>
        <w:tabs>
          <w:tab w:val="center" w:pos="3610"/>
          <w:tab w:val="center" w:pos="7922"/>
        </w:tabs>
        <w:spacing w:after="9" w:line="268" w:lineRule="auto"/>
      </w:pPr>
      <w:r>
        <w:tab/>
      </w:r>
      <w:proofErr w:type="spellStart"/>
      <w:r>
        <w:rPr>
          <w:sz w:val="20"/>
        </w:rPr>
        <w:t>Número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Licencia</w:t>
      </w:r>
      <w:proofErr w:type="spellEnd"/>
      <w:r>
        <w:rPr>
          <w:sz w:val="20"/>
        </w:rPr>
        <w:t xml:space="preserve">:  __________________________ </w:t>
      </w:r>
      <w:r>
        <w:rPr>
          <w:sz w:val="20"/>
        </w:rPr>
        <w:tab/>
        <w:t xml:space="preserve">Estado:  ______________________ </w:t>
      </w:r>
    </w:p>
    <w:p w:rsidR="00C176A1" w:rsidRDefault="001A6A83">
      <w:pPr>
        <w:spacing w:after="9" w:line="268" w:lineRule="auto"/>
        <w:ind w:left="720" w:firstLine="720"/>
        <w:rPr>
          <w:sz w:val="20"/>
        </w:rPr>
      </w:pPr>
      <w:proofErr w:type="spellStart"/>
      <w:r>
        <w:rPr>
          <w:sz w:val="20"/>
        </w:rPr>
        <w:t>Número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Pasaporte</w:t>
      </w:r>
      <w:proofErr w:type="spellEnd"/>
      <w:r>
        <w:rPr>
          <w:sz w:val="20"/>
        </w:rPr>
        <w:t>:  __________________________</w:t>
      </w:r>
      <w:proofErr w:type="gramStart"/>
      <w:r>
        <w:rPr>
          <w:sz w:val="20"/>
        </w:rPr>
        <w:t xml:space="preserve">_  </w:t>
      </w:r>
      <w:proofErr w:type="spellStart"/>
      <w:r>
        <w:rPr>
          <w:sz w:val="20"/>
        </w:rPr>
        <w:t>Otro</w:t>
      </w:r>
      <w:proofErr w:type="spellEnd"/>
      <w:proofErr w:type="gramEnd"/>
      <w:r>
        <w:rPr>
          <w:sz w:val="20"/>
        </w:rPr>
        <w:t xml:space="preserve">:  ________________________ </w:t>
      </w:r>
    </w:p>
    <w:p w:rsidR="00BA3450" w:rsidRDefault="00C176A1" w:rsidP="00C176A1">
      <w:pPr>
        <w:spacing w:after="9" w:line="268" w:lineRule="auto"/>
      </w:pPr>
      <w:r>
        <w:rPr>
          <w:sz w:val="20"/>
        </w:rPr>
        <w:t xml:space="preserve">                </w:t>
      </w:r>
      <w:proofErr w:type="spellStart"/>
      <w:r w:rsidR="001A6A83">
        <w:rPr>
          <w:b/>
          <w:sz w:val="20"/>
        </w:rPr>
        <w:t>Información</w:t>
      </w:r>
      <w:proofErr w:type="spellEnd"/>
      <w:r w:rsidR="001A6A83">
        <w:rPr>
          <w:b/>
          <w:sz w:val="20"/>
        </w:rPr>
        <w:t xml:space="preserve"> </w:t>
      </w:r>
      <w:proofErr w:type="gramStart"/>
      <w:r w:rsidR="001A6A83">
        <w:rPr>
          <w:b/>
          <w:sz w:val="20"/>
        </w:rPr>
        <w:t>del</w:t>
      </w:r>
      <w:proofErr w:type="gramEnd"/>
      <w:r w:rsidR="001A6A83">
        <w:rPr>
          <w:b/>
          <w:sz w:val="20"/>
        </w:rPr>
        <w:t xml:space="preserve"> </w:t>
      </w:r>
      <w:proofErr w:type="spellStart"/>
      <w:r w:rsidR="001A6A83">
        <w:rPr>
          <w:b/>
          <w:sz w:val="20"/>
        </w:rPr>
        <w:t>Contacto</w:t>
      </w:r>
      <w:proofErr w:type="spellEnd"/>
      <w:r w:rsidR="001A6A83">
        <w:rPr>
          <w:b/>
          <w:sz w:val="20"/>
        </w:rPr>
        <w:t xml:space="preserve">: </w:t>
      </w:r>
    </w:p>
    <w:p w:rsidR="00BA3450" w:rsidRDefault="001A6A83">
      <w:pPr>
        <w:spacing w:after="9" w:line="268" w:lineRule="auto"/>
        <w:ind w:left="1435" w:hanging="10"/>
      </w:pPr>
      <w:proofErr w:type="spellStart"/>
      <w:r>
        <w:rPr>
          <w:sz w:val="20"/>
        </w:rPr>
        <w:t>Dirección</w:t>
      </w:r>
      <w:proofErr w:type="spellEnd"/>
      <w:r>
        <w:rPr>
          <w:sz w:val="20"/>
        </w:rPr>
        <w:t xml:space="preserve">:  ____________________________________________________________________ </w:t>
      </w:r>
    </w:p>
    <w:p w:rsidR="00BA3450" w:rsidRDefault="001A6A83">
      <w:pPr>
        <w:spacing w:after="9" w:line="268" w:lineRule="auto"/>
        <w:ind w:left="1435" w:hanging="10"/>
      </w:pPr>
      <w:r>
        <w:rPr>
          <w:sz w:val="20"/>
        </w:rPr>
        <w:t xml:space="preserve">Ciudad, Estado, </w:t>
      </w:r>
      <w:proofErr w:type="spellStart"/>
      <w:r>
        <w:rPr>
          <w:sz w:val="20"/>
        </w:rPr>
        <w:t>Código</w:t>
      </w:r>
      <w:proofErr w:type="spellEnd"/>
      <w:r>
        <w:rPr>
          <w:sz w:val="20"/>
        </w:rPr>
        <w:t xml:space="preserve"> postal:  ____________________________________________________________ </w:t>
      </w:r>
    </w:p>
    <w:p w:rsidR="00BA3450" w:rsidRDefault="001A6A83">
      <w:pPr>
        <w:spacing w:after="9" w:line="268" w:lineRule="auto"/>
        <w:ind w:left="1435" w:hanging="10"/>
      </w:pPr>
      <w:proofErr w:type="spellStart"/>
      <w:r>
        <w:rPr>
          <w:sz w:val="20"/>
        </w:rPr>
        <w:t>Número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teléfono</w:t>
      </w:r>
      <w:proofErr w:type="spellEnd"/>
      <w:r>
        <w:rPr>
          <w:sz w:val="20"/>
        </w:rPr>
        <w:t xml:space="preserve">:  ________________________   Casa      </w:t>
      </w:r>
      <w:proofErr w:type="spellStart"/>
      <w:r>
        <w:rPr>
          <w:sz w:val="20"/>
        </w:rPr>
        <w:t>Negocio</w:t>
      </w:r>
      <w:proofErr w:type="spellEnd"/>
      <w:r>
        <w:rPr>
          <w:sz w:val="20"/>
        </w:rPr>
        <w:t xml:space="preserve">     </w:t>
      </w:r>
      <w:proofErr w:type="spellStart"/>
      <w:r>
        <w:rPr>
          <w:sz w:val="20"/>
        </w:rPr>
        <w:t>Teléfono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móvil</w:t>
      </w:r>
      <w:proofErr w:type="spellEnd"/>
      <w:r>
        <w:rPr>
          <w:sz w:val="20"/>
        </w:rPr>
        <w:t xml:space="preserve"> </w:t>
      </w:r>
    </w:p>
    <w:p w:rsidR="00BA3450" w:rsidRDefault="001A6A83">
      <w:pPr>
        <w:spacing w:after="9" w:line="268" w:lineRule="auto"/>
        <w:ind w:left="1435" w:hanging="10"/>
      </w:pPr>
      <w:proofErr w:type="spellStart"/>
      <w:r>
        <w:rPr>
          <w:sz w:val="20"/>
        </w:rPr>
        <w:t>Número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teléfono</w:t>
      </w:r>
      <w:proofErr w:type="spellEnd"/>
      <w:r>
        <w:rPr>
          <w:sz w:val="20"/>
        </w:rPr>
        <w:t xml:space="preserve">:  ________________________   Casa      </w:t>
      </w:r>
      <w:proofErr w:type="spellStart"/>
      <w:r>
        <w:rPr>
          <w:sz w:val="20"/>
        </w:rPr>
        <w:t>Negocio</w:t>
      </w:r>
      <w:proofErr w:type="spellEnd"/>
      <w:r>
        <w:rPr>
          <w:sz w:val="20"/>
        </w:rPr>
        <w:t xml:space="preserve">     </w:t>
      </w:r>
      <w:proofErr w:type="spellStart"/>
      <w:r>
        <w:rPr>
          <w:sz w:val="20"/>
        </w:rPr>
        <w:t>Teléfono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móvil</w:t>
      </w:r>
      <w:proofErr w:type="spellEnd"/>
      <w:r>
        <w:rPr>
          <w:sz w:val="20"/>
        </w:rPr>
        <w:t xml:space="preserve"> </w:t>
      </w:r>
    </w:p>
    <w:p w:rsidR="00BA3450" w:rsidRDefault="001A6A83">
      <w:pPr>
        <w:spacing w:after="9" w:line="268" w:lineRule="auto"/>
        <w:ind w:left="720" w:firstLine="720"/>
      </w:pPr>
      <w:proofErr w:type="spellStart"/>
      <w:r>
        <w:rPr>
          <w:sz w:val="20"/>
        </w:rPr>
        <w:t>Correo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Electrónico</w:t>
      </w:r>
      <w:proofErr w:type="spellEnd"/>
      <w:r>
        <w:rPr>
          <w:sz w:val="20"/>
        </w:rPr>
        <w:t xml:space="preserve">:  _____________________________________________________________________ </w:t>
      </w:r>
      <w:proofErr w:type="spellStart"/>
      <w:r>
        <w:rPr>
          <w:b/>
          <w:sz w:val="20"/>
        </w:rPr>
        <w:t>Información</w:t>
      </w:r>
      <w:proofErr w:type="spellEnd"/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>del</w:t>
      </w:r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Empleador</w:t>
      </w:r>
      <w:proofErr w:type="spellEnd"/>
      <w:r>
        <w:rPr>
          <w:b/>
          <w:sz w:val="20"/>
        </w:rPr>
        <w:t xml:space="preserve">: </w:t>
      </w:r>
    </w:p>
    <w:p w:rsidR="00BA3450" w:rsidRDefault="001A6A83">
      <w:pPr>
        <w:spacing w:after="9" w:line="268" w:lineRule="auto"/>
        <w:ind w:left="1435" w:hanging="10"/>
      </w:pPr>
      <w:proofErr w:type="spellStart"/>
      <w:r>
        <w:rPr>
          <w:sz w:val="20"/>
        </w:rPr>
        <w:t>Nombre</w:t>
      </w:r>
      <w:proofErr w:type="spellEnd"/>
      <w:r>
        <w:rPr>
          <w:sz w:val="20"/>
        </w:rPr>
        <w:t xml:space="preserve"> de la </w:t>
      </w:r>
      <w:proofErr w:type="spellStart"/>
      <w:r>
        <w:rPr>
          <w:sz w:val="20"/>
        </w:rPr>
        <w:t>Compañía</w:t>
      </w:r>
      <w:proofErr w:type="spellEnd"/>
      <w:r>
        <w:rPr>
          <w:sz w:val="20"/>
        </w:rPr>
        <w:t xml:space="preserve">: ________________________________________________________________ </w:t>
      </w:r>
    </w:p>
    <w:p w:rsidR="00BA3450" w:rsidRDefault="001A6A83">
      <w:pPr>
        <w:spacing w:after="9" w:line="268" w:lineRule="auto"/>
        <w:ind w:left="1435" w:hanging="10"/>
      </w:pPr>
      <w:proofErr w:type="spellStart"/>
      <w:r>
        <w:rPr>
          <w:sz w:val="20"/>
        </w:rPr>
        <w:t>Dirección</w:t>
      </w:r>
      <w:proofErr w:type="spellEnd"/>
      <w:r>
        <w:rPr>
          <w:sz w:val="20"/>
        </w:rPr>
        <w:t xml:space="preserve">:  ____________________________________________________________________________ </w:t>
      </w:r>
    </w:p>
    <w:p w:rsidR="00BA3450" w:rsidRDefault="001A6A83">
      <w:pPr>
        <w:spacing w:after="9" w:line="325" w:lineRule="auto"/>
        <w:ind w:left="720" w:firstLine="720"/>
      </w:pPr>
      <w:r>
        <w:rPr>
          <w:sz w:val="20"/>
        </w:rPr>
        <w:t xml:space="preserve">Ciudad, Estado, </w:t>
      </w:r>
      <w:proofErr w:type="spellStart"/>
      <w:r>
        <w:rPr>
          <w:sz w:val="20"/>
        </w:rPr>
        <w:t>Código</w:t>
      </w:r>
      <w:proofErr w:type="spellEnd"/>
      <w:r>
        <w:rPr>
          <w:sz w:val="20"/>
        </w:rPr>
        <w:t xml:space="preserve"> postal:  ____________________________________________________________ </w:t>
      </w:r>
      <w:proofErr w:type="spellStart"/>
      <w:r>
        <w:rPr>
          <w:b/>
          <w:sz w:val="20"/>
        </w:rPr>
        <w:t>Información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contacto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alternativo</w:t>
      </w:r>
      <w:proofErr w:type="spellEnd"/>
      <w:r>
        <w:rPr>
          <w:rFonts w:ascii="Arial" w:eastAsia="Arial" w:hAnsi="Arial" w:cs="Arial"/>
          <w:b/>
        </w:rPr>
        <w:t xml:space="preserve">: </w:t>
      </w:r>
    </w:p>
    <w:p w:rsidR="00BA3450" w:rsidRDefault="001A6A83">
      <w:pPr>
        <w:spacing w:after="9" w:line="268" w:lineRule="auto"/>
        <w:ind w:left="1435" w:hanging="10"/>
      </w:pPr>
      <w:proofErr w:type="spellStart"/>
      <w:r>
        <w:rPr>
          <w:sz w:val="20"/>
        </w:rPr>
        <w:t>Autorizo</w:t>
      </w:r>
      <w:proofErr w:type="spellEnd"/>
      <w:r>
        <w:rPr>
          <w:sz w:val="20"/>
        </w:rPr>
        <w:t xml:space="preserve"> a la </w:t>
      </w:r>
      <w:proofErr w:type="spellStart"/>
      <w:r>
        <w:rPr>
          <w:sz w:val="20"/>
        </w:rPr>
        <w:t>siguiente</w:t>
      </w:r>
      <w:proofErr w:type="spellEnd"/>
      <w:r>
        <w:rPr>
          <w:sz w:val="20"/>
        </w:rPr>
        <w:t xml:space="preserve"> persona para </w:t>
      </w:r>
      <w:proofErr w:type="spellStart"/>
      <w:r>
        <w:rPr>
          <w:sz w:val="20"/>
        </w:rPr>
        <w:t>tener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acceso</w:t>
      </w:r>
      <w:proofErr w:type="spellEnd"/>
      <w:r>
        <w:rPr>
          <w:sz w:val="20"/>
        </w:rPr>
        <w:t xml:space="preserve"> a mi </w:t>
      </w:r>
      <w:proofErr w:type="spellStart"/>
      <w:r>
        <w:rPr>
          <w:sz w:val="20"/>
        </w:rPr>
        <w:t>cuenta</w:t>
      </w:r>
      <w:proofErr w:type="spellEnd"/>
      <w:r>
        <w:rPr>
          <w:sz w:val="20"/>
        </w:rPr>
        <w:t xml:space="preserve">: </w:t>
      </w:r>
    </w:p>
    <w:p w:rsidR="00BA3450" w:rsidRDefault="001A6A83">
      <w:pPr>
        <w:spacing w:after="9" w:line="268" w:lineRule="auto"/>
        <w:ind w:left="1435" w:hanging="10"/>
      </w:pPr>
      <w:proofErr w:type="spellStart"/>
      <w:r>
        <w:rPr>
          <w:sz w:val="20"/>
        </w:rPr>
        <w:t>Nombre</w:t>
      </w:r>
      <w:proofErr w:type="spellEnd"/>
      <w:r>
        <w:rPr>
          <w:sz w:val="20"/>
        </w:rPr>
        <w:t xml:space="preserve">:  ______________________________________    # de </w:t>
      </w:r>
      <w:proofErr w:type="spellStart"/>
      <w:r>
        <w:rPr>
          <w:sz w:val="20"/>
        </w:rPr>
        <w:t>Seguro</w:t>
      </w:r>
      <w:proofErr w:type="spellEnd"/>
      <w:r>
        <w:rPr>
          <w:sz w:val="20"/>
        </w:rPr>
        <w:t xml:space="preserve"> Social:  ___________________ </w:t>
      </w:r>
    </w:p>
    <w:p w:rsidR="00BA3450" w:rsidRDefault="001A6A83">
      <w:pPr>
        <w:spacing w:after="9" w:line="268" w:lineRule="auto"/>
        <w:ind w:left="1435" w:hanging="10"/>
      </w:pPr>
      <w:proofErr w:type="spellStart"/>
      <w:r>
        <w:rPr>
          <w:sz w:val="20"/>
        </w:rPr>
        <w:t>Relación</w:t>
      </w:r>
      <w:proofErr w:type="spellEnd"/>
      <w:r>
        <w:rPr>
          <w:sz w:val="20"/>
        </w:rPr>
        <w:t xml:space="preserve"> con el titular de la </w:t>
      </w:r>
      <w:proofErr w:type="spellStart"/>
      <w:r>
        <w:rPr>
          <w:sz w:val="20"/>
        </w:rPr>
        <w:t>cuenta</w:t>
      </w:r>
      <w:proofErr w:type="spellEnd"/>
      <w:r>
        <w:rPr>
          <w:sz w:val="20"/>
        </w:rPr>
        <w:t xml:space="preserve">: _________________    [   </w:t>
      </w:r>
      <w:proofErr w:type="gramStart"/>
      <w:r w:rsidR="00C176A1">
        <w:rPr>
          <w:sz w:val="20"/>
        </w:rPr>
        <w:t>]  Para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Propósitos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Información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Solamente</w:t>
      </w:r>
      <w:proofErr w:type="spellEnd"/>
      <w:r>
        <w:rPr>
          <w:sz w:val="20"/>
        </w:rPr>
        <w:t xml:space="preserve"> </w:t>
      </w:r>
    </w:p>
    <w:p w:rsidR="00BA3450" w:rsidRDefault="001A6A83">
      <w:pPr>
        <w:spacing w:after="220"/>
        <w:ind w:right="522"/>
        <w:jc w:val="right"/>
      </w:pPr>
      <w:r>
        <w:rPr>
          <w:sz w:val="20"/>
        </w:rPr>
        <w:t xml:space="preserve"> [   ] Para </w:t>
      </w:r>
      <w:proofErr w:type="spellStart"/>
      <w:r>
        <w:rPr>
          <w:sz w:val="20"/>
        </w:rPr>
        <w:t>Agregar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Modificar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</w:t>
      </w:r>
      <w:proofErr w:type="spellEnd"/>
      <w:r>
        <w:rPr>
          <w:sz w:val="20"/>
        </w:rPr>
        <w:t xml:space="preserve">/o </w:t>
      </w:r>
      <w:proofErr w:type="spellStart"/>
      <w:r>
        <w:rPr>
          <w:sz w:val="20"/>
        </w:rPr>
        <w:t>Servicios</w:t>
      </w:r>
      <w:proofErr w:type="spellEnd"/>
      <w:r>
        <w:rPr>
          <w:sz w:val="20"/>
        </w:rPr>
        <w:t xml:space="preserve"> </w:t>
      </w:r>
    </w:p>
    <w:p w:rsidR="00BA3450" w:rsidRDefault="001A6A83">
      <w:pPr>
        <w:spacing w:after="191" w:line="268" w:lineRule="auto"/>
        <w:ind w:left="730" w:hanging="10"/>
      </w:pPr>
      <w:proofErr w:type="spellStart"/>
      <w:r>
        <w:rPr>
          <w:sz w:val="20"/>
        </w:rPr>
        <w:t>Dueño</w:t>
      </w:r>
      <w:proofErr w:type="spellEnd"/>
      <w:r>
        <w:rPr>
          <w:sz w:val="20"/>
        </w:rPr>
        <w:t xml:space="preserve"> de la </w:t>
      </w:r>
      <w:proofErr w:type="spellStart"/>
      <w:r>
        <w:rPr>
          <w:sz w:val="20"/>
        </w:rPr>
        <w:t>Propiedad</w:t>
      </w:r>
      <w:proofErr w:type="spellEnd"/>
      <w:r>
        <w:rPr>
          <w:sz w:val="20"/>
        </w:rPr>
        <w:t>:</w:t>
      </w:r>
      <w:r>
        <w:rPr>
          <w:b/>
          <w:sz w:val="20"/>
        </w:rPr>
        <w:t xml:space="preserve">  </w:t>
      </w:r>
      <w:r>
        <w:rPr>
          <w:sz w:val="20"/>
        </w:rPr>
        <w:t xml:space="preserve">_____________________________________   </w:t>
      </w:r>
      <w:proofErr w:type="spellStart"/>
      <w:r>
        <w:rPr>
          <w:sz w:val="20"/>
        </w:rPr>
        <w:t>Número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teléfono</w:t>
      </w:r>
      <w:proofErr w:type="spellEnd"/>
      <w:r>
        <w:rPr>
          <w:sz w:val="20"/>
        </w:rPr>
        <w:t xml:space="preserve">:  __________________ </w:t>
      </w:r>
    </w:p>
    <w:p w:rsidR="00BA3450" w:rsidRDefault="001A6A83">
      <w:pPr>
        <w:shd w:val="clear" w:color="auto" w:fill="F1F1F1"/>
        <w:spacing w:after="217" w:line="240" w:lineRule="auto"/>
        <w:ind w:right="68"/>
        <w:jc w:val="both"/>
      </w:pPr>
      <w:r>
        <w:rPr>
          <w:sz w:val="18"/>
        </w:rPr>
        <w:t xml:space="preserve">Al </w:t>
      </w:r>
      <w:proofErr w:type="spellStart"/>
      <w:r>
        <w:rPr>
          <w:sz w:val="18"/>
        </w:rPr>
        <w:t>firmar</w:t>
      </w:r>
      <w:proofErr w:type="spellEnd"/>
      <w:r>
        <w:rPr>
          <w:sz w:val="18"/>
        </w:rPr>
        <w:t xml:space="preserve"> </w:t>
      </w:r>
      <w:proofErr w:type="spellStart"/>
      <w:proofErr w:type="gramStart"/>
      <w:r w:rsidR="00C176A1">
        <w:rPr>
          <w:sz w:val="18"/>
        </w:rPr>
        <w:t>este</w:t>
      </w:r>
      <w:proofErr w:type="spellEnd"/>
      <w:proofErr w:type="gramEnd"/>
      <w:r w:rsidR="00C176A1">
        <w:rPr>
          <w:sz w:val="18"/>
        </w:rPr>
        <w:t xml:space="preserve"> </w:t>
      </w:r>
      <w:proofErr w:type="spellStart"/>
      <w:r w:rsidR="00C176A1">
        <w:rPr>
          <w:sz w:val="18"/>
        </w:rPr>
        <w:t>documento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autorizo</w:t>
      </w:r>
      <w:proofErr w:type="spellEnd"/>
      <w:r>
        <w:rPr>
          <w:sz w:val="18"/>
        </w:rPr>
        <w:t xml:space="preserve"> a la Ciudad de Pomona para que </w:t>
      </w:r>
      <w:proofErr w:type="spellStart"/>
      <w:r>
        <w:rPr>
          <w:sz w:val="18"/>
        </w:rPr>
        <w:t>verifique</w:t>
      </w:r>
      <w:proofErr w:type="spellEnd"/>
      <w:r>
        <w:rPr>
          <w:sz w:val="18"/>
        </w:rPr>
        <w:t xml:space="preserve"> que soy el </w:t>
      </w:r>
      <w:proofErr w:type="spellStart"/>
      <w:r w:rsidR="00C176A1">
        <w:rPr>
          <w:sz w:val="18"/>
        </w:rPr>
        <w:t>propietario</w:t>
      </w:r>
      <w:proofErr w:type="spellEnd"/>
      <w:r>
        <w:rPr>
          <w:sz w:val="18"/>
        </w:rPr>
        <w:t xml:space="preserve"> legal de la </w:t>
      </w:r>
      <w:proofErr w:type="spellStart"/>
      <w:r>
        <w:rPr>
          <w:sz w:val="18"/>
        </w:rPr>
        <w:t>propiedad</w:t>
      </w:r>
      <w:proofErr w:type="spellEnd"/>
      <w:r>
        <w:rPr>
          <w:sz w:val="18"/>
        </w:rPr>
        <w:t xml:space="preserve">. Las personas </w:t>
      </w:r>
      <w:proofErr w:type="spellStart"/>
      <w:r>
        <w:rPr>
          <w:sz w:val="18"/>
        </w:rPr>
        <w:t>autorizadas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están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permitidos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establecer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servicios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públicos</w:t>
      </w:r>
      <w:proofErr w:type="spellEnd"/>
      <w:r>
        <w:rPr>
          <w:sz w:val="18"/>
        </w:rPr>
        <w:t xml:space="preserve"> y / o </w:t>
      </w:r>
      <w:proofErr w:type="spellStart"/>
      <w:r>
        <w:rPr>
          <w:sz w:val="18"/>
        </w:rPr>
        <w:t>servicios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protección</w:t>
      </w:r>
      <w:proofErr w:type="spellEnd"/>
      <w:r>
        <w:rPr>
          <w:sz w:val="18"/>
        </w:rPr>
        <w:t xml:space="preserve"> contra </w:t>
      </w:r>
      <w:proofErr w:type="spellStart"/>
      <w:r>
        <w:rPr>
          <w:sz w:val="18"/>
        </w:rPr>
        <w:t>incendios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como</w:t>
      </w:r>
      <w:proofErr w:type="spellEnd"/>
      <w:proofErr w:type="gramEnd"/>
      <w:r>
        <w:rPr>
          <w:sz w:val="18"/>
        </w:rPr>
        <w:t xml:space="preserve"> el </w:t>
      </w:r>
      <w:proofErr w:type="spellStart"/>
      <w:r>
        <w:rPr>
          <w:sz w:val="18"/>
        </w:rPr>
        <w:t>inquilino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o</w:t>
      </w:r>
      <w:proofErr w:type="spellEnd"/>
      <w:r>
        <w:rPr>
          <w:sz w:val="18"/>
        </w:rPr>
        <w:t xml:space="preserve"> el </w:t>
      </w:r>
      <w:proofErr w:type="spellStart"/>
      <w:r>
        <w:rPr>
          <w:sz w:val="18"/>
        </w:rPr>
        <w:t>agente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nombre</w:t>
      </w:r>
      <w:proofErr w:type="spellEnd"/>
      <w:r>
        <w:rPr>
          <w:sz w:val="18"/>
        </w:rPr>
        <w:t xml:space="preserve"> del </w:t>
      </w:r>
      <w:proofErr w:type="spellStart"/>
      <w:r w:rsidR="00C176A1">
        <w:rPr>
          <w:sz w:val="18"/>
        </w:rPr>
        <w:t>proprietario</w:t>
      </w:r>
      <w:proofErr w:type="spellEnd"/>
      <w:r>
        <w:rPr>
          <w:sz w:val="18"/>
        </w:rPr>
        <w:t xml:space="preserve"> de la </w:t>
      </w:r>
      <w:proofErr w:type="spellStart"/>
      <w:r>
        <w:rPr>
          <w:sz w:val="18"/>
        </w:rPr>
        <w:t>propiedad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la </w:t>
      </w:r>
      <w:proofErr w:type="spellStart"/>
      <w:r>
        <w:rPr>
          <w:sz w:val="18"/>
        </w:rPr>
        <w:t>dirección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indicada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arriba</w:t>
      </w:r>
      <w:proofErr w:type="spellEnd"/>
      <w:r>
        <w:rPr>
          <w:sz w:val="18"/>
        </w:rPr>
        <w:t xml:space="preserve">. El </w:t>
      </w:r>
      <w:proofErr w:type="spellStart"/>
      <w:r>
        <w:rPr>
          <w:sz w:val="18"/>
        </w:rPr>
        <w:t>suscrito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indicará</w:t>
      </w:r>
      <w:proofErr w:type="spellEnd"/>
      <w:r>
        <w:rPr>
          <w:sz w:val="18"/>
        </w:rPr>
        <w:t xml:space="preserve"> a la ciudad de Pomona para que </w:t>
      </w:r>
      <w:proofErr w:type="spellStart"/>
      <w:r>
        <w:rPr>
          <w:sz w:val="18"/>
        </w:rPr>
        <w:t>provea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Servicios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Públicos</w:t>
      </w:r>
      <w:proofErr w:type="spellEnd"/>
      <w:r>
        <w:rPr>
          <w:sz w:val="18"/>
        </w:rPr>
        <w:t xml:space="preserve"> y / o </w:t>
      </w:r>
      <w:proofErr w:type="spellStart"/>
      <w:r>
        <w:rPr>
          <w:sz w:val="18"/>
        </w:rPr>
        <w:t>servicios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protección</w:t>
      </w:r>
      <w:proofErr w:type="spellEnd"/>
      <w:r>
        <w:rPr>
          <w:sz w:val="18"/>
        </w:rPr>
        <w:t xml:space="preserve"> contra </w:t>
      </w:r>
      <w:proofErr w:type="spellStart"/>
      <w:r>
        <w:rPr>
          <w:sz w:val="18"/>
        </w:rPr>
        <w:t>incendios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la </w:t>
      </w:r>
      <w:proofErr w:type="spellStart"/>
      <w:r>
        <w:rPr>
          <w:sz w:val="18"/>
        </w:rPr>
        <w:t>dirección</w:t>
      </w:r>
      <w:proofErr w:type="spellEnd"/>
      <w:r>
        <w:rPr>
          <w:sz w:val="18"/>
        </w:rPr>
        <w:t xml:space="preserve"> de la </w:t>
      </w:r>
      <w:proofErr w:type="spellStart"/>
      <w:r>
        <w:rPr>
          <w:sz w:val="18"/>
        </w:rPr>
        <w:t>propiedad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indicada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arriba</w:t>
      </w:r>
      <w:proofErr w:type="spellEnd"/>
      <w:r>
        <w:rPr>
          <w:sz w:val="18"/>
        </w:rPr>
        <w:t xml:space="preserve"> y </w:t>
      </w:r>
      <w:proofErr w:type="spellStart"/>
      <w:r>
        <w:rPr>
          <w:sz w:val="18"/>
        </w:rPr>
        <w:t>estoy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acuerdo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pagar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por</w:t>
      </w:r>
      <w:proofErr w:type="spellEnd"/>
      <w:r>
        <w:rPr>
          <w:sz w:val="18"/>
        </w:rPr>
        <w:t xml:space="preserve"> </w:t>
      </w:r>
      <w:proofErr w:type="spellStart"/>
      <w:r w:rsidR="00C176A1">
        <w:rPr>
          <w:sz w:val="18"/>
        </w:rPr>
        <w:t>los</w:t>
      </w:r>
      <w:proofErr w:type="spellEnd"/>
      <w:r w:rsidR="00C176A1">
        <w:rPr>
          <w:sz w:val="18"/>
        </w:rPr>
        <w:t xml:space="preserve"> </w:t>
      </w:r>
      <w:proofErr w:type="spellStart"/>
      <w:r>
        <w:rPr>
          <w:sz w:val="18"/>
        </w:rPr>
        <w:t>servicios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mencionado</w:t>
      </w:r>
      <w:r w:rsidR="00C176A1">
        <w:rPr>
          <w:sz w:val="18"/>
        </w:rPr>
        <w:t>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el </w:t>
      </w:r>
      <w:proofErr w:type="spellStart"/>
      <w:r>
        <w:rPr>
          <w:sz w:val="18"/>
        </w:rPr>
        <w:t>Capítulo</w:t>
      </w:r>
      <w:proofErr w:type="spellEnd"/>
      <w:r>
        <w:rPr>
          <w:sz w:val="18"/>
        </w:rPr>
        <w:t xml:space="preserve"> 62 – </w:t>
      </w:r>
      <w:proofErr w:type="spellStart"/>
      <w:r>
        <w:rPr>
          <w:sz w:val="18"/>
        </w:rPr>
        <w:t>Utilidades</w:t>
      </w:r>
      <w:proofErr w:type="spellEnd"/>
      <w:r>
        <w:rPr>
          <w:sz w:val="18"/>
        </w:rPr>
        <w:t xml:space="preserve"> de las </w:t>
      </w:r>
      <w:proofErr w:type="spellStart"/>
      <w:r>
        <w:rPr>
          <w:sz w:val="18"/>
        </w:rPr>
        <w:t>reglas</w:t>
      </w:r>
      <w:proofErr w:type="spellEnd"/>
      <w:r>
        <w:rPr>
          <w:sz w:val="18"/>
        </w:rPr>
        <w:t xml:space="preserve"> de la Ciudad de Pomona y </w:t>
      </w:r>
      <w:proofErr w:type="spellStart"/>
      <w:r>
        <w:rPr>
          <w:sz w:val="18"/>
        </w:rPr>
        <w:t>acepto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Términos</w:t>
      </w:r>
      <w:proofErr w:type="spellEnd"/>
      <w:r>
        <w:rPr>
          <w:sz w:val="18"/>
        </w:rPr>
        <w:t xml:space="preserve"> y </w:t>
      </w:r>
      <w:proofErr w:type="spellStart"/>
      <w:r>
        <w:rPr>
          <w:sz w:val="18"/>
        </w:rPr>
        <w:t>Condiciones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Generales</w:t>
      </w:r>
      <w:proofErr w:type="spellEnd"/>
      <w:r>
        <w:rPr>
          <w:sz w:val="18"/>
        </w:rPr>
        <w:t xml:space="preserve">. </w:t>
      </w:r>
    </w:p>
    <w:p w:rsidR="00BA3450" w:rsidRDefault="001A6A83">
      <w:pPr>
        <w:spacing w:after="0" w:line="274" w:lineRule="auto"/>
        <w:ind w:right="67"/>
        <w:jc w:val="both"/>
      </w:pPr>
      <w:proofErr w:type="spellStart"/>
      <w:r>
        <w:rPr>
          <w:sz w:val="18"/>
        </w:rPr>
        <w:t>También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entiendo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todas</w:t>
      </w:r>
      <w:proofErr w:type="spellEnd"/>
      <w:r>
        <w:rPr>
          <w:sz w:val="18"/>
        </w:rPr>
        <w:t xml:space="preserve"> las </w:t>
      </w:r>
      <w:proofErr w:type="spellStart"/>
      <w:r>
        <w:rPr>
          <w:sz w:val="18"/>
        </w:rPr>
        <w:t>reglas</w:t>
      </w:r>
      <w:proofErr w:type="spellEnd"/>
      <w:r>
        <w:rPr>
          <w:sz w:val="18"/>
        </w:rPr>
        <w:t xml:space="preserve">, la </w:t>
      </w:r>
      <w:proofErr w:type="spellStart"/>
      <w:r>
        <w:rPr>
          <w:sz w:val="18"/>
        </w:rPr>
        <w:t>póliza</w:t>
      </w:r>
      <w:proofErr w:type="spellEnd"/>
      <w:r>
        <w:rPr>
          <w:sz w:val="18"/>
        </w:rPr>
        <w:t xml:space="preserve"> y </w:t>
      </w:r>
      <w:proofErr w:type="spellStart"/>
      <w:r>
        <w:rPr>
          <w:sz w:val="18"/>
        </w:rPr>
        <w:t>procedimientos</w:t>
      </w:r>
      <w:proofErr w:type="spellEnd"/>
      <w:r>
        <w:rPr>
          <w:sz w:val="18"/>
        </w:rPr>
        <w:t xml:space="preserve">, de la ciudad que </w:t>
      </w:r>
      <w:proofErr w:type="spellStart"/>
      <w:r>
        <w:rPr>
          <w:sz w:val="18"/>
        </w:rPr>
        <w:t>están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existencia</w:t>
      </w:r>
      <w:proofErr w:type="spellEnd"/>
      <w:r>
        <w:rPr>
          <w:sz w:val="18"/>
        </w:rPr>
        <w:t xml:space="preserve">, o que </w:t>
      </w:r>
      <w:proofErr w:type="spellStart"/>
      <w:r>
        <w:rPr>
          <w:sz w:val="18"/>
        </w:rPr>
        <w:t>puedan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existir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aquí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adelante</w:t>
      </w:r>
      <w:proofErr w:type="spellEnd"/>
      <w:r>
        <w:rPr>
          <w:sz w:val="18"/>
        </w:rPr>
        <w:t xml:space="preserve">, o que </w:t>
      </w:r>
      <w:proofErr w:type="spellStart"/>
      <w:proofErr w:type="gramStart"/>
      <w:r>
        <w:rPr>
          <w:sz w:val="18"/>
        </w:rPr>
        <w:t>sean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aplicables</w:t>
      </w:r>
      <w:proofErr w:type="spellEnd"/>
      <w:r>
        <w:rPr>
          <w:sz w:val="18"/>
        </w:rPr>
        <w:t xml:space="preserve"> al </w:t>
      </w:r>
      <w:proofErr w:type="spellStart"/>
      <w:r w:rsidR="0022767C">
        <w:rPr>
          <w:sz w:val="18"/>
        </w:rPr>
        <w:t>proprietario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agente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autorizado</w:t>
      </w:r>
      <w:proofErr w:type="spellEnd"/>
      <w:r>
        <w:rPr>
          <w:sz w:val="18"/>
        </w:rPr>
        <w:t xml:space="preserve">, de </w:t>
      </w:r>
      <w:proofErr w:type="spellStart"/>
      <w:r>
        <w:rPr>
          <w:sz w:val="18"/>
        </w:rPr>
        <w:t>cualquier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propiedad</w:t>
      </w:r>
      <w:proofErr w:type="spellEnd"/>
      <w:r>
        <w:rPr>
          <w:sz w:val="18"/>
        </w:rPr>
        <w:t xml:space="preserve">, y para </w:t>
      </w:r>
      <w:proofErr w:type="spellStart"/>
      <w:r>
        <w:rPr>
          <w:sz w:val="18"/>
        </w:rPr>
        <w:t>los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inquilinos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cualquier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propiedad</w:t>
      </w:r>
      <w:proofErr w:type="spellEnd"/>
      <w:r>
        <w:rPr>
          <w:sz w:val="18"/>
        </w:rPr>
        <w:t xml:space="preserve">. Este </w:t>
      </w:r>
      <w:proofErr w:type="spellStart"/>
      <w:r>
        <w:rPr>
          <w:sz w:val="18"/>
        </w:rPr>
        <w:t>acuerdo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esta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cualquier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momento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sujeto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cambios</w:t>
      </w:r>
      <w:proofErr w:type="spellEnd"/>
      <w:r>
        <w:rPr>
          <w:sz w:val="18"/>
        </w:rPr>
        <w:t xml:space="preserve"> y/o </w:t>
      </w:r>
      <w:proofErr w:type="spellStart"/>
      <w:r>
        <w:rPr>
          <w:sz w:val="18"/>
        </w:rPr>
        <w:t>modificaciones</w:t>
      </w:r>
      <w:proofErr w:type="spellEnd"/>
      <w:r>
        <w:rPr>
          <w:sz w:val="18"/>
        </w:rPr>
        <w:t xml:space="preserve"> que la Ciudad </w:t>
      </w:r>
      <w:proofErr w:type="spellStart"/>
      <w:r>
        <w:rPr>
          <w:sz w:val="18"/>
        </w:rPr>
        <w:t>puede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dirigir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el </w:t>
      </w:r>
      <w:proofErr w:type="spellStart"/>
      <w:r>
        <w:rPr>
          <w:sz w:val="18"/>
        </w:rPr>
        <w:t>desempeño</w:t>
      </w:r>
      <w:proofErr w:type="spellEnd"/>
      <w:r>
        <w:rPr>
          <w:sz w:val="18"/>
        </w:rPr>
        <w:t xml:space="preserve"> de la </w:t>
      </w:r>
      <w:proofErr w:type="spellStart"/>
      <w:r>
        <w:rPr>
          <w:sz w:val="18"/>
        </w:rPr>
        <w:t>jurisdicción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Declaro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bajo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pena</w:t>
      </w:r>
      <w:proofErr w:type="spellEnd"/>
      <w:proofErr w:type="gramEnd"/>
      <w:r>
        <w:rPr>
          <w:sz w:val="18"/>
        </w:rPr>
        <w:t xml:space="preserve"> de </w:t>
      </w:r>
      <w:proofErr w:type="spellStart"/>
      <w:r>
        <w:rPr>
          <w:sz w:val="18"/>
        </w:rPr>
        <w:t>perjuicio</w:t>
      </w:r>
      <w:proofErr w:type="spellEnd"/>
      <w:r>
        <w:rPr>
          <w:sz w:val="18"/>
        </w:rPr>
        <w:t xml:space="preserve"> y </w:t>
      </w:r>
      <w:proofErr w:type="spellStart"/>
      <w:r>
        <w:rPr>
          <w:sz w:val="18"/>
        </w:rPr>
        <w:t>bajo</w:t>
      </w:r>
      <w:proofErr w:type="spellEnd"/>
      <w:r>
        <w:rPr>
          <w:sz w:val="18"/>
        </w:rPr>
        <w:t xml:space="preserve"> las </w:t>
      </w:r>
      <w:proofErr w:type="spellStart"/>
      <w:r>
        <w:rPr>
          <w:sz w:val="18"/>
        </w:rPr>
        <w:t>leyes</w:t>
      </w:r>
      <w:proofErr w:type="spellEnd"/>
      <w:r>
        <w:rPr>
          <w:sz w:val="18"/>
        </w:rPr>
        <w:t xml:space="preserve"> del Estado de California que la </w:t>
      </w:r>
      <w:proofErr w:type="spellStart"/>
      <w:r>
        <w:rPr>
          <w:sz w:val="18"/>
        </w:rPr>
        <w:t>información</w:t>
      </w:r>
      <w:proofErr w:type="spellEnd"/>
      <w:r>
        <w:rPr>
          <w:sz w:val="18"/>
        </w:rPr>
        <w:t xml:space="preserve"> que he </w:t>
      </w:r>
      <w:proofErr w:type="spellStart"/>
      <w:r>
        <w:rPr>
          <w:sz w:val="18"/>
        </w:rPr>
        <w:t>proporcionado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verdadera</w:t>
      </w:r>
      <w:proofErr w:type="spellEnd"/>
      <w:r>
        <w:rPr>
          <w:sz w:val="18"/>
        </w:rPr>
        <w:t xml:space="preserve"> y exacta. </w:t>
      </w:r>
      <w:proofErr w:type="spellStart"/>
      <w:r>
        <w:rPr>
          <w:sz w:val="18"/>
        </w:rPr>
        <w:t>Entiendo</w:t>
      </w:r>
      <w:proofErr w:type="spellEnd"/>
      <w:r>
        <w:rPr>
          <w:sz w:val="18"/>
        </w:rPr>
        <w:t xml:space="preserve"> que la </w:t>
      </w:r>
      <w:proofErr w:type="spellStart"/>
      <w:r>
        <w:rPr>
          <w:sz w:val="18"/>
        </w:rPr>
        <w:t>proporción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información</w:t>
      </w:r>
      <w:proofErr w:type="spellEnd"/>
      <w:r>
        <w:rPr>
          <w:sz w:val="18"/>
        </w:rPr>
        <w:t xml:space="preserve"> falsa </w:t>
      </w:r>
      <w:proofErr w:type="spellStart"/>
      <w:r>
        <w:rPr>
          <w:sz w:val="18"/>
        </w:rPr>
        <w:t>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motivo</w:t>
      </w:r>
      <w:proofErr w:type="spellEnd"/>
      <w:r>
        <w:rPr>
          <w:sz w:val="18"/>
        </w:rPr>
        <w:t xml:space="preserve"> para la </w:t>
      </w:r>
      <w:proofErr w:type="spellStart"/>
      <w:r>
        <w:rPr>
          <w:sz w:val="18"/>
        </w:rPr>
        <w:t>terminación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dichos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servicios</w:t>
      </w:r>
      <w:proofErr w:type="spellEnd"/>
      <w:r>
        <w:rPr>
          <w:sz w:val="18"/>
        </w:rPr>
        <w:t xml:space="preserve">. Este </w:t>
      </w:r>
      <w:proofErr w:type="spellStart"/>
      <w:r>
        <w:rPr>
          <w:sz w:val="18"/>
        </w:rPr>
        <w:t>acuerdo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entrará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efecto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la </w:t>
      </w:r>
      <w:proofErr w:type="spellStart"/>
      <w:r>
        <w:rPr>
          <w:sz w:val="18"/>
        </w:rPr>
        <w:t>fecha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indicada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abajo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por</w:t>
      </w:r>
      <w:proofErr w:type="spellEnd"/>
      <w:r>
        <w:rPr>
          <w:sz w:val="18"/>
        </w:rPr>
        <w:t xml:space="preserve"> la ciudad.</w:t>
      </w:r>
      <w:r>
        <w:rPr>
          <w:b/>
          <w:i/>
          <w:sz w:val="20"/>
        </w:rPr>
        <w:t xml:space="preserve"> </w:t>
      </w:r>
    </w:p>
    <w:p w:rsidR="00BA3450" w:rsidRDefault="001A6A83">
      <w:pPr>
        <w:spacing w:after="177"/>
        <w:ind w:left="10" w:right="68" w:hanging="10"/>
        <w:jc w:val="center"/>
      </w:pPr>
      <w:r>
        <w:rPr>
          <w:b/>
          <w:i/>
          <w:sz w:val="20"/>
        </w:rPr>
        <w:lastRenderedPageBreak/>
        <w:t>**</w:t>
      </w:r>
      <w:r>
        <w:rPr>
          <w:b/>
        </w:rPr>
        <w:t xml:space="preserve"> POR FAVOR LEA LOS TÉRMINOS Y CONDICIONES GENERALES ANTES DE FIRMAR</w:t>
      </w:r>
      <w:r>
        <w:rPr>
          <w:b/>
          <w:i/>
          <w:sz w:val="20"/>
        </w:rPr>
        <w:t>**</w:t>
      </w:r>
      <w:r>
        <w:rPr>
          <w:b/>
        </w:rPr>
        <w:t xml:space="preserve"> </w:t>
      </w:r>
    </w:p>
    <w:p w:rsidR="00BA3450" w:rsidRDefault="001A6A83">
      <w:pPr>
        <w:spacing w:after="223"/>
        <w:ind w:left="10" w:right="66" w:hanging="10"/>
        <w:jc w:val="center"/>
      </w:pPr>
      <w:r>
        <w:rPr>
          <w:b/>
        </w:rPr>
        <w:t xml:space="preserve">TÉRMINOS GENERALES Y CONDICIONES GENERALES </w:t>
      </w:r>
    </w:p>
    <w:p w:rsidR="00BA3450" w:rsidRDefault="001A6A83">
      <w:pPr>
        <w:spacing w:after="188" w:line="224" w:lineRule="auto"/>
        <w:ind w:right="71"/>
      </w:pPr>
      <w:r>
        <w:rPr>
          <w:rFonts w:ascii="Times New Roman" w:eastAsia="Times New Roman" w:hAnsi="Times New Roman" w:cs="Times New Roman"/>
          <w:u w:val="single" w:color="000000"/>
        </w:rPr>
        <w:t>SOLICITUD DE SERVICIOS PUBLICOS/PROTECCIÓN CONTRA INCENDIOS</w:t>
      </w:r>
      <w:r>
        <w:rPr>
          <w:rFonts w:ascii="Times New Roman" w:eastAsia="Times New Roman" w:hAnsi="Times New Roman" w:cs="Times New Roman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</w:rPr>
        <w:t>Puede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solicitar</w:t>
      </w:r>
      <w:proofErr w:type="spellEnd"/>
      <w:r>
        <w:rPr>
          <w:rFonts w:ascii="Times New Roman" w:eastAsia="Times New Roman" w:hAnsi="Times New Roman" w:cs="Times New Roman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</w:rPr>
        <w:t>servicio</w:t>
      </w:r>
      <w:proofErr w:type="spellEnd"/>
      <w:r>
        <w:rPr>
          <w:rFonts w:ascii="Times New Roman" w:eastAsia="Times New Roman" w:hAnsi="Times New Roman" w:cs="Times New Roman"/>
        </w:rPr>
        <w:t xml:space="preserve"> de lunes a </w:t>
      </w:r>
      <w:proofErr w:type="spellStart"/>
      <w:r>
        <w:rPr>
          <w:rFonts w:ascii="Times New Roman" w:eastAsia="Times New Roman" w:hAnsi="Times New Roman" w:cs="Times New Roman"/>
        </w:rPr>
        <w:t>jueves</w:t>
      </w:r>
      <w:proofErr w:type="spellEnd"/>
      <w:r>
        <w:rPr>
          <w:rFonts w:ascii="Times New Roman" w:eastAsia="Times New Roman" w:hAnsi="Times New Roman" w:cs="Times New Roman"/>
        </w:rPr>
        <w:t xml:space="preserve"> entre las 7:30 a.m. a 6:00 p.m. (</w:t>
      </w:r>
      <w:proofErr w:type="spellStart"/>
      <w:r>
        <w:rPr>
          <w:rFonts w:ascii="Times New Roman" w:eastAsia="Times New Roman" w:hAnsi="Times New Roman" w:cs="Times New Roman"/>
        </w:rPr>
        <w:t>cerrado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viernes</w:t>
      </w:r>
      <w:proofErr w:type="spellEnd"/>
      <w:r>
        <w:rPr>
          <w:rFonts w:ascii="Times New Roman" w:eastAsia="Times New Roman" w:hAnsi="Times New Roman" w:cs="Times New Roman"/>
        </w:rPr>
        <w:t xml:space="preserve">): </w:t>
      </w:r>
      <w:r>
        <w:rPr>
          <w:rFonts w:ascii="Segoe UI Symbol" w:eastAsia="Segoe UI Symbol" w:hAnsi="Segoe UI Symbol" w:cs="Segoe UI Symbol"/>
        </w:rPr>
        <w:t>⮚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Persona a City Hall, 505 S. </w:t>
      </w:r>
      <w:proofErr w:type="spellStart"/>
      <w:r>
        <w:rPr>
          <w:rFonts w:ascii="Times New Roman" w:eastAsia="Times New Roman" w:hAnsi="Times New Roman" w:cs="Times New Roman"/>
        </w:rPr>
        <w:t>Garey</w:t>
      </w:r>
      <w:proofErr w:type="spellEnd"/>
      <w:r>
        <w:rPr>
          <w:rFonts w:ascii="Times New Roman" w:eastAsia="Times New Roman" w:hAnsi="Times New Roman" w:cs="Times New Roman"/>
        </w:rPr>
        <w:t xml:space="preserve"> Av., Pomona CA  91766</w:t>
      </w:r>
      <w:r>
        <w:t xml:space="preserve"> </w:t>
      </w:r>
      <w:r>
        <w:rPr>
          <w:rFonts w:ascii="Segoe UI Symbol" w:eastAsia="Segoe UI Symbol" w:hAnsi="Segoe UI Symbol" w:cs="Segoe UI Symbol"/>
        </w:rPr>
        <w:t>⮚</w:t>
      </w:r>
      <w:r>
        <w:rPr>
          <w:rFonts w:ascii="Arial" w:eastAsia="Arial" w:hAnsi="Arial" w:cs="Arial"/>
        </w:rPr>
        <w:t xml:space="preserve"> </w:t>
      </w:r>
      <w:proofErr w:type="spellStart"/>
      <w:r w:rsidR="0022767C">
        <w:rPr>
          <w:rFonts w:ascii="Times New Roman" w:eastAsia="Times New Roman" w:hAnsi="Times New Roman" w:cs="Times New Roman"/>
        </w:rPr>
        <w:t>Por</w:t>
      </w:r>
      <w:proofErr w:type="spellEnd"/>
      <w:r w:rsidR="0022767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2767C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>orreo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electrónico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r>
        <w:rPr>
          <w:rFonts w:ascii="Times New Roman" w:eastAsia="Times New Roman" w:hAnsi="Times New Roman" w:cs="Times New Roman"/>
          <w:u w:val="single" w:color="000000"/>
        </w:rPr>
        <w:t>customer.service@pomonaca.gov</w:t>
      </w:r>
      <w:r>
        <w:rPr>
          <w:rFonts w:ascii="Times New Roman" w:eastAsia="Times New Roman" w:hAnsi="Times New Roman" w:cs="Times New Roman"/>
        </w:rPr>
        <w:t xml:space="preserve">.   </w:t>
      </w:r>
      <w:r>
        <w:t xml:space="preserve"> </w:t>
      </w:r>
    </w:p>
    <w:p w:rsidR="00BA3450" w:rsidRDefault="001A6A83">
      <w:pPr>
        <w:spacing w:after="0" w:line="248" w:lineRule="auto"/>
        <w:ind w:left="-5" w:right="55" w:hanging="10"/>
        <w:jc w:val="both"/>
      </w:pPr>
      <w:r>
        <w:rPr>
          <w:rFonts w:ascii="Times New Roman" w:eastAsia="Times New Roman" w:hAnsi="Times New Roman" w:cs="Times New Roman"/>
        </w:rPr>
        <w:t xml:space="preserve">Las solicitudes </w:t>
      </w:r>
      <w:proofErr w:type="spellStart"/>
      <w:r>
        <w:rPr>
          <w:rFonts w:ascii="Times New Roman" w:eastAsia="Times New Roman" w:hAnsi="Times New Roman" w:cs="Times New Roman"/>
        </w:rPr>
        <w:t>están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disponibles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página</w:t>
      </w:r>
      <w:proofErr w:type="spellEnd"/>
      <w:r>
        <w:rPr>
          <w:rFonts w:ascii="Times New Roman" w:eastAsia="Times New Roman" w:hAnsi="Times New Roman" w:cs="Times New Roman"/>
        </w:rPr>
        <w:t xml:space="preserve"> web de la Ciudad</w:t>
      </w:r>
      <w:hyperlink r:id="rId9">
        <w:r>
          <w:rPr>
            <w:rFonts w:ascii="Times New Roman" w:eastAsia="Times New Roman" w:hAnsi="Times New Roman" w:cs="Times New Roman"/>
          </w:rPr>
          <w:t xml:space="preserve">  </w:t>
        </w:r>
      </w:hyperlink>
      <w:hyperlink r:id="rId10">
        <w:r>
          <w:rPr>
            <w:rFonts w:ascii="Times New Roman" w:eastAsia="Times New Roman" w:hAnsi="Times New Roman" w:cs="Times New Roman"/>
            <w:u w:val="single" w:color="000000"/>
          </w:rPr>
          <w:t>http://www.ci.pomona.ca.us/index.php/forms</w:t>
        </w:r>
      </w:hyperlink>
      <w:hyperlink r:id="rId11">
        <w:r>
          <w:rPr>
            <w:rFonts w:ascii="Times New Roman" w:eastAsia="Times New Roman" w:hAnsi="Times New Roman" w:cs="Times New Roman"/>
            <w:u w:val="single" w:color="000000"/>
          </w:rPr>
          <w:t>-</w:t>
        </w:r>
      </w:hyperlink>
      <w:hyperlink r:id="rId12">
        <w:r>
          <w:rPr>
            <w:rFonts w:ascii="Times New Roman" w:eastAsia="Times New Roman" w:hAnsi="Times New Roman" w:cs="Times New Roman"/>
            <w:u w:val="single" w:color="000000"/>
          </w:rPr>
          <w:t>and</w:t>
        </w:r>
      </w:hyperlink>
      <w:hyperlink r:id="rId13"/>
      <w:hyperlink r:id="rId14">
        <w:r>
          <w:rPr>
            <w:rFonts w:ascii="Times New Roman" w:eastAsia="Times New Roman" w:hAnsi="Times New Roman" w:cs="Times New Roman"/>
            <w:u w:val="single" w:color="000000"/>
          </w:rPr>
          <w:t>docs</w:t>
        </w:r>
      </w:hyperlink>
      <w:hyperlink r:id="rId15">
        <w:r>
          <w:rPr>
            <w:rFonts w:ascii="Times New Roman" w:eastAsia="Times New Roman" w:hAnsi="Times New Roman" w:cs="Times New Roman"/>
          </w:rPr>
          <w:t>.</w:t>
        </w:r>
      </w:hyperlink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Presente</w:t>
      </w:r>
      <w:proofErr w:type="spellEnd"/>
      <w:r>
        <w:rPr>
          <w:rFonts w:ascii="Times New Roman" w:eastAsia="Times New Roman" w:hAnsi="Times New Roman" w:cs="Times New Roman"/>
        </w:rPr>
        <w:t xml:space="preserve"> su </w:t>
      </w:r>
      <w:proofErr w:type="spellStart"/>
      <w:r>
        <w:rPr>
          <w:rFonts w:ascii="Times New Roman" w:eastAsia="Times New Roman" w:hAnsi="Times New Roman" w:cs="Times New Roman"/>
        </w:rPr>
        <w:t>solicitud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llenada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firmada</w:t>
      </w:r>
      <w:proofErr w:type="spellEnd"/>
      <w:r>
        <w:rPr>
          <w:rFonts w:ascii="Times New Roman" w:eastAsia="Times New Roman" w:hAnsi="Times New Roman" w:cs="Times New Roman"/>
        </w:rPr>
        <w:t xml:space="preserve"> junto con la </w:t>
      </w:r>
      <w:proofErr w:type="spellStart"/>
      <w:r>
        <w:rPr>
          <w:rFonts w:ascii="Times New Roman" w:eastAsia="Times New Roman" w:hAnsi="Times New Roman" w:cs="Times New Roman"/>
        </w:rPr>
        <w:t>información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requerida</w:t>
      </w:r>
      <w:proofErr w:type="spellEnd"/>
      <w:r>
        <w:rPr>
          <w:rFonts w:ascii="Times New Roman" w:eastAsia="Times New Roman" w:hAnsi="Times New Roman" w:cs="Times New Roman"/>
        </w:rPr>
        <w:t xml:space="preserve"> que se </w:t>
      </w:r>
      <w:proofErr w:type="spellStart"/>
      <w:r>
        <w:rPr>
          <w:rFonts w:ascii="Times New Roman" w:eastAsia="Times New Roman" w:hAnsi="Times New Roman" w:cs="Times New Roman"/>
        </w:rPr>
        <w:t>indica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continuación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</w:p>
    <w:p w:rsidR="00BA3450" w:rsidRDefault="001A6A83">
      <w:pPr>
        <w:numPr>
          <w:ilvl w:val="0"/>
          <w:numId w:val="1"/>
        </w:numPr>
        <w:spacing w:after="10" w:line="248" w:lineRule="auto"/>
        <w:ind w:right="27" w:hanging="360"/>
      </w:pPr>
      <w:proofErr w:type="spellStart"/>
      <w:r>
        <w:rPr>
          <w:rFonts w:ascii="Times New Roman" w:eastAsia="Times New Roman" w:hAnsi="Times New Roman" w:cs="Times New Roman"/>
          <w:b/>
          <w:i/>
        </w:rPr>
        <w:t>Dirección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i/>
        </w:rPr>
        <w:t>Servicio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lugar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donde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servicios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serán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proveídos</w:t>
      </w:r>
      <w:proofErr w:type="spellEnd"/>
    </w:p>
    <w:p w:rsidR="00BA3450" w:rsidRDefault="001A6A83">
      <w:pPr>
        <w:numPr>
          <w:ilvl w:val="0"/>
          <w:numId w:val="1"/>
        </w:numPr>
        <w:spacing w:after="0"/>
        <w:ind w:right="27" w:hanging="360"/>
      </w:pPr>
      <w:proofErr w:type="spellStart"/>
      <w:r>
        <w:rPr>
          <w:rFonts w:ascii="Times New Roman" w:eastAsia="Times New Roman" w:hAnsi="Times New Roman" w:cs="Times New Roman"/>
          <w:b/>
          <w:i/>
        </w:rPr>
        <w:t>Nombre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del </w:t>
      </w:r>
      <w:proofErr w:type="spellStart"/>
      <w:r w:rsidR="0022767C">
        <w:rPr>
          <w:rFonts w:ascii="Times New Roman" w:eastAsia="Times New Roman" w:hAnsi="Times New Roman" w:cs="Times New Roman"/>
          <w:b/>
          <w:i/>
        </w:rPr>
        <w:t>proprietario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b/>
          <w:i/>
        </w:rPr>
        <w:t>número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i/>
        </w:rPr>
        <w:t>teléfono</w:t>
      </w:r>
      <w:proofErr w:type="spellEnd"/>
    </w:p>
    <w:p w:rsidR="00BA3450" w:rsidRDefault="001A6A83">
      <w:pPr>
        <w:numPr>
          <w:ilvl w:val="0"/>
          <w:numId w:val="1"/>
        </w:numPr>
        <w:spacing w:after="10" w:line="248" w:lineRule="auto"/>
        <w:ind w:right="27" w:hanging="360"/>
      </w:pPr>
      <w:proofErr w:type="spellStart"/>
      <w:r>
        <w:rPr>
          <w:rFonts w:ascii="Times New Roman" w:eastAsia="Times New Roman" w:hAnsi="Times New Roman" w:cs="Times New Roman"/>
          <w:b/>
          <w:i/>
        </w:rPr>
        <w:t>Documentación</w:t>
      </w:r>
      <w:proofErr w:type="spellEnd"/>
      <w:r>
        <w:rPr>
          <w:rFonts w:ascii="Times New Roman" w:eastAsia="Times New Roman" w:hAnsi="Times New Roman" w:cs="Times New Roman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</w:rPr>
        <w:t>indique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posesión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sobre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propiedad</w:t>
      </w:r>
      <w:proofErr w:type="spellEnd"/>
      <w:r>
        <w:rPr>
          <w:rFonts w:ascii="Times New Roman" w:eastAsia="Times New Roman" w:hAnsi="Times New Roman" w:cs="Times New Roman"/>
        </w:rPr>
        <w:t xml:space="preserve"> o el </w:t>
      </w:r>
      <w:proofErr w:type="spellStart"/>
      <w:r>
        <w:rPr>
          <w:rFonts w:ascii="Times New Roman" w:eastAsia="Times New Roman" w:hAnsi="Times New Roman" w:cs="Times New Roman"/>
        </w:rPr>
        <w:t>estado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arrendamiento</w:t>
      </w:r>
      <w:proofErr w:type="spellEnd"/>
      <w:r>
        <w:rPr>
          <w:rFonts w:ascii="Times New Roman" w:eastAsia="Times New Roman" w:hAnsi="Times New Roman" w:cs="Times New Roman"/>
        </w:rPr>
        <w:t xml:space="preserve"> (con </w:t>
      </w:r>
      <w:proofErr w:type="spellStart"/>
      <w:r>
        <w:rPr>
          <w:rFonts w:ascii="Times New Roman" w:eastAsia="Times New Roman" w:hAnsi="Times New Roman" w:cs="Times New Roman"/>
        </w:rPr>
        <w:t>fecha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efectiva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BA3450" w:rsidRDefault="001A6A83">
      <w:pPr>
        <w:numPr>
          <w:ilvl w:val="0"/>
          <w:numId w:val="1"/>
        </w:numPr>
        <w:spacing w:after="0"/>
        <w:ind w:right="27" w:hanging="360"/>
      </w:pPr>
      <w:proofErr w:type="spellStart"/>
      <w:r>
        <w:rPr>
          <w:rFonts w:ascii="Times New Roman" w:eastAsia="Times New Roman" w:hAnsi="Times New Roman" w:cs="Times New Roman"/>
          <w:b/>
          <w:i/>
        </w:rPr>
        <w:t>Identificación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emitida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por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b/>
          <w:i/>
        </w:rPr>
        <w:t>estado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i/>
        </w:rPr>
        <w:t>gobierno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tiene</w:t>
      </w:r>
      <w:proofErr w:type="spellEnd"/>
      <w:r>
        <w:rPr>
          <w:rFonts w:ascii="Times New Roman" w:eastAsia="Times New Roman" w:hAnsi="Times New Roman" w:cs="Times New Roman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</w:rPr>
        <w:t>tener</w:t>
      </w:r>
      <w:proofErr w:type="spellEnd"/>
      <w:r>
        <w:rPr>
          <w:rFonts w:ascii="Times New Roman" w:eastAsia="Times New Roman" w:hAnsi="Times New Roman" w:cs="Times New Roman"/>
        </w:rPr>
        <w:t xml:space="preserve"> 18 </w:t>
      </w:r>
      <w:proofErr w:type="spellStart"/>
      <w:r>
        <w:rPr>
          <w:rFonts w:ascii="Times New Roman" w:eastAsia="Times New Roman" w:hAnsi="Times New Roman" w:cs="Times New Roman"/>
        </w:rPr>
        <w:t>años</w:t>
      </w:r>
      <w:proofErr w:type="spellEnd"/>
      <w:r>
        <w:rPr>
          <w:rFonts w:ascii="Times New Roman" w:eastAsia="Times New Roman" w:hAnsi="Times New Roman" w:cs="Times New Roman"/>
        </w:rPr>
        <w:t xml:space="preserve"> o mayor)</w:t>
      </w:r>
    </w:p>
    <w:p w:rsidR="00BA3450" w:rsidRDefault="001A6A83">
      <w:pPr>
        <w:numPr>
          <w:ilvl w:val="0"/>
          <w:numId w:val="1"/>
        </w:numPr>
        <w:spacing w:after="10" w:line="248" w:lineRule="auto"/>
        <w:ind w:right="27" w:hanging="360"/>
      </w:pPr>
      <w:proofErr w:type="spellStart"/>
      <w:r>
        <w:rPr>
          <w:rFonts w:ascii="Times New Roman" w:eastAsia="Times New Roman" w:hAnsi="Times New Roman" w:cs="Times New Roman"/>
          <w:b/>
          <w:i/>
        </w:rPr>
        <w:t>Información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b/>
          <w:i/>
        </w:rPr>
        <w:t>Empleador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nombre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dirección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número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teléfono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BA3450" w:rsidRDefault="001A6A83">
      <w:pPr>
        <w:numPr>
          <w:ilvl w:val="0"/>
          <w:numId w:val="1"/>
        </w:numPr>
        <w:spacing w:after="237"/>
        <w:ind w:right="27" w:hanging="360"/>
      </w:pPr>
      <w:r>
        <w:rPr>
          <w:rFonts w:ascii="Times New Roman" w:eastAsia="Times New Roman" w:hAnsi="Times New Roman" w:cs="Times New Roman"/>
          <w:b/>
          <w:i/>
        </w:rPr>
        <w:t xml:space="preserve">Pago de </w:t>
      </w:r>
      <w:proofErr w:type="spellStart"/>
      <w:r>
        <w:rPr>
          <w:rFonts w:ascii="Times New Roman" w:eastAsia="Times New Roman" w:hAnsi="Times New Roman" w:cs="Times New Roman"/>
          <w:b/>
          <w:i/>
        </w:rPr>
        <w:t>todos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los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saldos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pendientes</w:t>
      </w:r>
      <w:proofErr w:type="spellEnd"/>
    </w:p>
    <w:p w:rsidR="00BA3450" w:rsidRDefault="001A6A83">
      <w:pPr>
        <w:spacing w:after="248" w:line="238" w:lineRule="auto"/>
        <w:ind w:right="68"/>
        <w:jc w:val="both"/>
      </w:pPr>
      <w:r>
        <w:rPr>
          <w:rFonts w:ascii="Times New Roman" w:eastAsia="Times New Roman" w:hAnsi="Times New Roman" w:cs="Times New Roman"/>
          <w:b/>
          <w:u w:val="single" w:color="000000"/>
        </w:rPr>
        <w:t xml:space="preserve">Solicitudes </w:t>
      </w:r>
      <w:proofErr w:type="spellStart"/>
      <w:r>
        <w:rPr>
          <w:rFonts w:ascii="Times New Roman" w:eastAsia="Times New Roman" w:hAnsi="Times New Roman" w:cs="Times New Roman"/>
          <w:b/>
          <w:u w:val="single" w:color="000000"/>
        </w:rPr>
        <w:t>enviadas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 w:color="000000"/>
        </w:rPr>
        <w:t>por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 w:color="000000"/>
        </w:rPr>
        <w:t>correo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 w:color="000000"/>
        </w:rPr>
        <w:t>electrónico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 w:color="000000"/>
        </w:rPr>
        <w:t>pueden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 w:color="000000"/>
        </w:rPr>
        <w:t>tardar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hasta 48 horas (lunes-</w:t>
      </w:r>
      <w:proofErr w:type="spellStart"/>
      <w:r>
        <w:rPr>
          <w:rFonts w:ascii="Times New Roman" w:eastAsia="Times New Roman" w:hAnsi="Times New Roman" w:cs="Times New Roman"/>
          <w:b/>
          <w:u w:val="single" w:color="000000"/>
        </w:rPr>
        <w:t>jueves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7:30 a.m. a 6:00 p.m.)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para su </w:t>
      </w:r>
      <w:proofErr w:type="spellStart"/>
      <w:r>
        <w:rPr>
          <w:rFonts w:ascii="Times New Roman" w:eastAsia="Times New Roman" w:hAnsi="Times New Roman" w:cs="Times New Roman"/>
          <w:b/>
          <w:u w:val="single" w:color="000000"/>
        </w:rPr>
        <w:t>proceso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b/>
          <w:u w:val="single" w:color="000000"/>
        </w:rPr>
        <w:t>verificación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.</w:t>
      </w:r>
      <w:r>
        <w:rPr>
          <w:rFonts w:ascii="Times New Roman" w:eastAsia="Times New Roman" w:hAnsi="Times New Roman" w:cs="Times New Roman"/>
          <w:b/>
        </w:rPr>
        <w:t xml:space="preserve"> Toda la </w:t>
      </w:r>
      <w:proofErr w:type="spellStart"/>
      <w:r>
        <w:rPr>
          <w:rFonts w:ascii="Times New Roman" w:eastAsia="Times New Roman" w:hAnsi="Times New Roman" w:cs="Times New Roman"/>
          <w:b/>
        </w:rPr>
        <w:t>información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recibida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está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sujeta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</w:rPr>
        <w:t>verificación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antes de que </w:t>
      </w:r>
      <w:proofErr w:type="spellStart"/>
      <w:r>
        <w:rPr>
          <w:rFonts w:ascii="Times New Roman" w:eastAsia="Times New Roman" w:hAnsi="Times New Roman" w:cs="Times New Roman"/>
          <w:b/>
        </w:rPr>
        <w:t>los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servicios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sean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proveídos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incluyendo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</w:rPr>
        <w:t>verificación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b/>
        </w:rPr>
        <w:t>identidad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  </w:t>
      </w:r>
    </w:p>
    <w:p w:rsidR="00BA3450" w:rsidRDefault="001A6A83">
      <w:pPr>
        <w:spacing w:after="189" w:line="248" w:lineRule="auto"/>
        <w:ind w:left="-5" w:right="55" w:hanging="10"/>
        <w:jc w:val="both"/>
      </w:pPr>
      <w:r>
        <w:rPr>
          <w:rFonts w:ascii="Times New Roman" w:eastAsia="Times New Roman" w:hAnsi="Times New Roman" w:cs="Times New Roman"/>
          <w:u w:val="single" w:color="000000"/>
        </w:rPr>
        <w:t>CARGO DE INSTALACIÓN</w:t>
      </w:r>
      <w:r>
        <w:rPr>
          <w:rFonts w:ascii="Times New Roman" w:eastAsia="Times New Roman" w:hAnsi="Times New Roman" w:cs="Times New Roman"/>
        </w:rPr>
        <w:t xml:space="preserve">:  La </w:t>
      </w:r>
      <w:proofErr w:type="spellStart"/>
      <w:r>
        <w:rPr>
          <w:rFonts w:ascii="Times New Roman" w:eastAsia="Times New Roman" w:hAnsi="Times New Roman" w:cs="Times New Roman"/>
        </w:rPr>
        <w:t>primera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factura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incluye</w:t>
      </w:r>
      <w:proofErr w:type="spellEnd"/>
      <w:r>
        <w:rPr>
          <w:rFonts w:ascii="Times New Roman" w:eastAsia="Times New Roman" w:hAnsi="Times New Roman" w:cs="Times New Roman"/>
        </w:rPr>
        <w:t xml:space="preserve"> cargos de </w:t>
      </w:r>
      <w:proofErr w:type="spellStart"/>
      <w:r>
        <w:rPr>
          <w:rFonts w:ascii="Times New Roman" w:eastAsia="Times New Roman" w:hAnsi="Times New Roman" w:cs="Times New Roman"/>
        </w:rPr>
        <w:t>instalación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como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indica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</w:rPr>
        <w:t>reglas</w:t>
      </w:r>
      <w:proofErr w:type="spellEnd"/>
      <w:r>
        <w:rPr>
          <w:rFonts w:ascii="Times New Roman" w:eastAsia="Times New Roman" w:hAnsi="Times New Roman" w:cs="Times New Roman"/>
        </w:rPr>
        <w:t xml:space="preserve"> de la Ciudad de Pomona </w:t>
      </w:r>
      <w:proofErr w:type="spellStart"/>
      <w:r>
        <w:rPr>
          <w:rFonts w:ascii="Times New Roman" w:eastAsia="Times New Roman" w:hAnsi="Times New Roman" w:cs="Times New Roman"/>
        </w:rPr>
        <w:t>sección</w:t>
      </w:r>
      <w:proofErr w:type="spellEnd"/>
      <w:r>
        <w:rPr>
          <w:rFonts w:ascii="Times New Roman" w:eastAsia="Times New Roman" w:hAnsi="Times New Roman" w:cs="Times New Roman"/>
        </w:rPr>
        <w:t xml:space="preserve"> 62-241(b).  Este cargo </w:t>
      </w:r>
      <w:proofErr w:type="spellStart"/>
      <w:r>
        <w:rPr>
          <w:rFonts w:ascii="Times New Roman" w:eastAsia="Times New Roman" w:hAnsi="Times New Roman" w:cs="Times New Roman"/>
        </w:rPr>
        <w:t>cubre</w:t>
      </w:r>
      <w:proofErr w:type="spellEnd"/>
      <w:r>
        <w:rPr>
          <w:rFonts w:ascii="Times New Roman" w:eastAsia="Times New Roman" w:hAnsi="Times New Roman" w:cs="Times New Roman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</w:rPr>
        <w:t>costo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establecer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nueva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cuenta</w:t>
      </w:r>
      <w:proofErr w:type="spellEnd"/>
      <w:r>
        <w:rPr>
          <w:rFonts w:ascii="Times New Roman" w:eastAsia="Times New Roman" w:hAnsi="Times New Roman" w:cs="Times New Roman"/>
        </w:rPr>
        <w:t xml:space="preserve">, y </w:t>
      </w:r>
      <w:proofErr w:type="spellStart"/>
      <w:r>
        <w:rPr>
          <w:rFonts w:ascii="Times New Roman" w:eastAsia="Times New Roman" w:hAnsi="Times New Roman" w:cs="Times New Roman"/>
        </w:rPr>
        <w:t>activar</w:t>
      </w:r>
      <w:proofErr w:type="spellEnd"/>
      <w:r>
        <w:rPr>
          <w:rFonts w:ascii="Times New Roman" w:eastAsia="Times New Roman" w:hAnsi="Times New Roman" w:cs="Times New Roman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</w:rPr>
        <w:t>servicio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agua</w:t>
      </w:r>
      <w:proofErr w:type="spellEnd"/>
      <w:r>
        <w:rPr>
          <w:rFonts w:ascii="Times New Roman" w:eastAsia="Times New Roman" w:hAnsi="Times New Roman" w:cs="Times New Roman"/>
        </w:rPr>
        <w:t xml:space="preserve"> o suspender </w:t>
      </w:r>
      <w:proofErr w:type="spellStart"/>
      <w:r>
        <w:rPr>
          <w:rFonts w:ascii="Times New Roman" w:eastAsia="Times New Roman" w:hAnsi="Times New Roman" w:cs="Times New Roman"/>
        </w:rPr>
        <w:t>dicho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servicio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dentro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del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horario</w:t>
      </w:r>
      <w:proofErr w:type="spellEnd"/>
      <w:r>
        <w:rPr>
          <w:rFonts w:ascii="Times New Roman" w:eastAsia="Times New Roman" w:hAnsi="Times New Roman" w:cs="Times New Roman"/>
        </w:rPr>
        <w:t xml:space="preserve"> normal de la </w:t>
      </w:r>
      <w:proofErr w:type="spellStart"/>
      <w:r>
        <w:rPr>
          <w:rFonts w:ascii="Times New Roman" w:eastAsia="Times New Roman" w:hAnsi="Times New Roman" w:cs="Times New Roman"/>
        </w:rPr>
        <w:t>oficina</w:t>
      </w:r>
      <w:proofErr w:type="spellEnd"/>
      <w:r>
        <w:rPr>
          <w:rFonts w:ascii="Times New Roman" w:eastAsia="Times New Roman" w:hAnsi="Times New Roman" w:cs="Times New Roman"/>
        </w:rPr>
        <w:t xml:space="preserve">. Cargos </w:t>
      </w:r>
      <w:proofErr w:type="spellStart"/>
      <w:r>
        <w:rPr>
          <w:rFonts w:ascii="Times New Roman" w:eastAsia="Times New Roman" w:hAnsi="Times New Roman" w:cs="Times New Roman"/>
        </w:rPr>
        <w:t>adicionales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establecidos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por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resolución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del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consejo</w:t>
      </w:r>
      <w:proofErr w:type="spellEnd"/>
      <w:r>
        <w:rPr>
          <w:rFonts w:ascii="Times New Roman" w:eastAsia="Times New Roman" w:hAnsi="Times New Roman" w:cs="Times New Roman"/>
        </w:rPr>
        <w:t xml:space="preserve"> de la ciudad, </w:t>
      </w:r>
      <w:proofErr w:type="spellStart"/>
      <w:r>
        <w:rPr>
          <w:rFonts w:ascii="Times New Roman" w:eastAsia="Times New Roman" w:hAnsi="Times New Roman" w:cs="Times New Roman"/>
        </w:rPr>
        <w:t>serán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requeridos</w:t>
      </w:r>
      <w:proofErr w:type="spellEnd"/>
      <w:r>
        <w:rPr>
          <w:rFonts w:ascii="Times New Roman" w:eastAsia="Times New Roman" w:hAnsi="Times New Roman" w:cs="Times New Roman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</w:rPr>
        <w:t>activar</w:t>
      </w:r>
      <w:proofErr w:type="spellEnd"/>
      <w:r>
        <w:rPr>
          <w:rFonts w:ascii="Times New Roman" w:eastAsia="Times New Roman" w:hAnsi="Times New Roman" w:cs="Times New Roman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</w:rPr>
        <w:t>servicio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agua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suspensión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</w:rPr>
        <w:t>servicio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cuando</w:t>
      </w:r>
      <w:proofErr w:type="spellEnd"/>
      <w:r>
        <w:rPr>
          <w:rFonts w:ascii="Times New Roman" w:eastAsia="Times New Roman" w:hAnsi="Times New Roman" w:cs="Times New Roman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</w:rPr>
        <w:t>sean</w:t>
      </w:r>
      <w:proofErr w:type="spellEnd"/>
      <w:r>
        <w:rPr>
          <w:rFonts w:ascii="Times New Roman" w:eastAsia="Times New Roman" w:hAnsi="Times New Roman" w:cs="Times New Roman"/>
        </w:rPr>
        <w:t xml:space="preserve"> horas </w:t>
      </w:r>
      <w:proofErr w:type="spellStart"/>
      <w:r>
        <w:rPr>
          <w:rFonts w:ascii="Times New Roman" w:eastAsia="Times New Roman" w:hAnsi="Times New Roman" w:cs="Times New Roman"/>
        </w:rPr>
        <w:t>normales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trabajo</w:t>
      </w:r>
      <w:proofErr w:type="spellEnd"/>
      <w:r>
        <w:rPr>
          <w:rFonts w:ascii="Times New Roman" w:eastAsia="Times New Roman" w:hAnsi="Times New Roman" w:cs="Times New Roman"/>
        </w:rPr>
        <w:t xml:space="preserve"> y/o </w:t>
      </w:r>
      <w:proofErr w:type="spellStart"/>
      <w:r>
        <w:rPr>
          <w:rFonts w:ascii="Times New Roman" w:eastAsia="Times New Roman" w:hAnsi="Times New Roman" w:cs="Times New Roman"/>
        </w:rPr>
        <w:t>los</w:t>
      </w:r>
      <w:proofErr w:type="spellEnd"/>
      <w:r>
        <w:rPr>
          <w:rFonts w:ascii="Times New Roman" w:eastAsia="Times New Roman" w:hAnsi="Times New Roman" w:cs="Times New Roman"/>
        </w:rPr>
        <w:t xml:space="preserve"> fines de </w:t>
      </w:r>
      <w:proofErr w:type="spellStart"/>
      <w:r>
        <w:rPr>
          <w:rFonts w:ascii="Times New Roman" w:eastAsia="Times New Roman" w:hAnsi="Times New Roman" w:cs="Times New Roman"/>
        </w:rPr>
        <w:t>semana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días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festivos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vea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secció</w:t>
      </w:r>
      <w:r w:rsidR="0022767C">
        <w:rPr>
          <w:rFonts w:ascii="Times New Roman" w:eastAsia="Times New Roman" w:hAnsi="Times New Roman" w:cs="Times New Roman"/>
        </w:rPr>
        <w:t>n</w:t>
      </w:r>
      <w:proofErr w:type="spellEnd"/>
      <w:r w:rsidR="0022767C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A45BF2">
        <w:rPr>
          <w:rFonts w:ascii="Times New Roman" w:eastAsia="Times New Roman" w:hAnsi="Times New Roman" w:cs="Times New Roman"/>
        </w:rPr>
        <w:t>servicio</w:t>
      </w:r>
      <w:proofErr w:type="spellEnd"/>
      <w:r w:rsidR="00A45BF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45BF2">
        <w:rPr>
          <w:rFonts w:ascii="Times New Roman" w:eastAsia="Times New Roman" w:hAnsi="Times New Roman" w:cs="Times New Roman"/>
        </w:rPr>
        <w:t>después</w:t>
      </w:r>
      <w:proofErr w:type="spellEnd"/>
      <w:r w:rsidR="00A45BF2">
        <w:rPr>
          <w:rFonts w:ascii="Times New Roman" w:eastAsia="Times New Roman" w:hAnsi="Times New Roman" w:cs="Times New Roman"/>
        </w:rPr>
        <w:t xml:space="preserve"> de horas </w:t>
      </w:r>
      <w:proofErr w:type="spellStart"/>
      <w:r w:rsidR="00A45BF2"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>ábiles</w:t>
      </w:r>
      <w:proofErr w:type="spellEnd"/>
      <w:r>
        <w:rPr>
          <w:rFonts w:ascii="Times New Roman" w:eastAsia="Times New Roman" w:hAnsi="Times New Roman" w:cs="Times New Roman"/>
        </w:rPr>
        <w:t xml:space="preserve">).    </w:t>
      </w:r>
    </w:p>
    <w:p w:rsidR="00BA3450" w:rsidRDefault="001A6A83">
      <w:pPr>
        <w:spacing w:after="189" w:line="248" w:lineRule="auto"/>
        <w:ind w:left="-5" w:right="55" w:hanging="10"/>
        <w:jc w:val="both"/>
      </w:pPr>
      <w:r>
        <w:rPr>
          <w:rFonts w:ascii="Times New Roman" w:eastAsia="Times New Roman" w:hAnsi="Times New Roman" w:cs="Times New Roman"/>
          <w:u w:val="single" w:color="000000"/>
        </w:rPr>
        <w:t>DEPÓSITO DE PAGO ANTICIPADO</w:t>
      </w:r>
      <w:r>
        <w:rPr>
          <w:rFonts w:ascii="Times New Roman" w:eastAsia="Times New Roman" w:hAnsi="Times New Roman" w:cs="Times New Roman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</w:rPr>
        <w:t>Todas</w:t>
      </w:r>
      <w:proofErr w:type="spellEnd"/>
      <w:r>
        <w:rPr>
          <w:rFonts w:ascii="Times New Roman" w:eastAsia="Times New Roman" w:hAnsi="Times New Roman" w:cs="Times New Roman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</w:rPr>
        <w:t>cuentas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requieren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un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pago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anticipado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acuerdo</w:t>
      </w:r>
      <w:proofErr w:type="spellEnd"/>
      <w:r>
        <w:rPr>
          <w:rFonts w:ascii="Times New Roman" w:eastAsia="Times New Roman" w:hAnsi="Times New Roman" w:cs="Times New Roman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</w:rPr>
        <w:t>código</w:t>
      </w:r>
      <w:proofErr w:type="spellEnd"/>
      <w:r>
        <w:rPr>
          <w:rFonts w:ascii="Times New Roman" w:eastAsia="Times New Roman" w:hAnsi="Times New Roman" w:cs="Times New Roman"/>
        </w:rPr>
        <w:t xml:space="preserve"> de la Ciudad de Pomona </w:t>
      </w:r>
      <w:proofErr w:type="spellStart"/>
      <w:r>
        <w:rPr>
          <w:rFonts w:ascii="Times New Roman" w:eastAsia="Times New Roman" w:hAnsi="Times New Roman" w:cs="Times New Roman"/>
        </w:rPr>
        <w:t>sección</w:t>
      </w:r>
      <w:proofErr w:type="spellEnd"/>
      <w:r>
        <w:rPr>
          <w:rFonts w:ascii="Times New Roman" w:eastAsia="Times New Roman" w:hAnsi="Times New Roman" w:cs="Times New Roman"/>
        </w:rPr>
        <w:t xml:space="preserve"> 62-243 &amp; </w:t>
      </w:r>
      <w:proofErr w:type="spellStart"/>
      <w:r>
        <w:rPr>
          <w:rFonts w:ascii="Times New Roman" w:eastAsia="Times New Roman" w:hAnsi="Times New Roman" w:cs="Times New Roman"/>
        </w:rPr>
        <w:t>sección</w:t>
      </w:r>
      <w:proofErr w:type="spellEnd"/>
      <w:r>
        <w:rPr>
          <w:rFonts w:ascii="Times New Roman" w:eastAsia="Times New Roman" w:hAnsi="Times New Roman" w:cs="Times New Roman"/>
        </w:rPr>
        <w:t xml:space="preserve"> 62-244.   El </w:t>
      </w:r>
      <w:proofErr w:type="spellStart"/>
      <w:r>
        <w:rPr>
          <w:rFonts w:ascii="Times New Roman" w:eastAsia="Times New Roman" w:hAnsi="Times New Roman" w:cs="Times New Roman"/>
        </w:rPr>
        <w:t>pago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anticipado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aplicará</w:t>
      </w:r>
      <w:proofErr w:type="spellEnd"/>
      <w:r>
        <w:rPr>
          <w:rFonts w:ascii="Times New Roman" w:eastAsia="Times New Roman" w:hAnsi="Times New Roman" w:cs="Times New Roman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</w:rPr>
        <w:t>factura</w:t>
      </w:r>
      <w:proofErr w:type="spellEnd"/>
      <w:r>
        <w:rPr>
          <w:rFonts w:ascii="Times New Roman" w:eastAsia="Times New Roman" w:hAnsi="Times New Roman" w:cs="Times New Roman"/>
        </w:rPr>
        <w:t xml:space="preserve"> final. Los </w:t>
      </w:r>
      <w:proofErr w:type="spellStart"/>
      <w:r>
        <w:rPr>
          <w:rFonts w:ascii="Times New Roman" w:eastAsia="Times New Roman" w:hAnsi="Times New Roman" w:cs="Times New Roman"/>
        </w:rPr>
        <w:t>saldos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crédito</w:t>
      </w:r>
      <w:proofErr w:type="spellEnd"/>
      <w:r>
        <w:rPr>
          <w:rFonts w:ascii="Times New Roman" w:eastAsia="Times New Roman" w:hAnsi="Times New Roman" w:cs="Times New Roman"/>
        </w:rPr>
        <w:t xml:space="preserve"> finales </w:t>
      </w:r>
      <w:proofErr w:type="spellStart"/>
      <w:r>
        <w:rPr>
          <w:rFonts w:ascii="Times New Roman" w:eastAsia="Times New Roman" w:hAnsi="Times New Roman" w:cs="Times New Roman"/>
        </w:rPr>
        <w:t>serán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reembolsados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correo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aproximadamente</w:t>
      </w:r>
      <w:proofErr w:type="spellEnd"/>
      <w:r>
        <w:rPr>
          <w:rFonts w:ascii="Times New Roman" w:eastAsia="Times New Roman" w:hAnsi="Times New Roman" w:cs="Times New Roman"/>
        </w:rPr>
        <w:t xml:space="preserve"> 4 - 6 </w:t>
      </w:r>
      <w:proofErr w:type="spellStart"/>
      <w:r>
        <w:rPr>
          <w:rFonts w:ascii="Times New Roman" w:eastAsia="Times New Roman" w:hAnsi="Times New Roman" w:cs="Times New Roman"/>
        </w:rPr>
        <w:t>semanas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BA3450" w:rsidRDefault="001A6A83">
      <w:pPr>
        <w:spacing w:after="241" w:line="248" w:lineRule="auto"/>
        <w:ind w:left="-5" w:right="55" w:hanging="10"/>
        <w:jc w:val="both"/>
      </w:pPr>
      <w:r>
        <w:rPr>
          <w:rFonts w:ascii="Times New Roman" w:eastAsia="Times New Roman" w:hAnsi="Times New Roman" w:cs="Times New Roman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</w:rPr>
        <w:t>requiere</w:t>
      </w:r>
      <w:proofErr w:type="spellEnd"/>
      <w:r>
        <w:rPr>
          <w:rFonts w:ascii="Times New Roman" w:eastAsia="Times New Roman" w:hAnsi="Times New Roman" w:cs="Times New Roman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</w:rPr>
        <w:t>pago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anticipado</w:t>
      </w:r>
      <w:proofErr w:type="spellEnd"/>
      <w:r>
        <w:rPr>
          <w:rFonts w:ascii="Times New Roman" w:eastAsia="Times New Roman" w:hAnsi="Times New Roman" w:cs="Times New Roman"/>
        </w:rPr>
        <w:t xml:space="preserve"> y cargo de </w:t>
      </w:r>
      <w:proofErr w:type="spellStart"/>
      <w:r>
        <w:rPr>
          <w:rFonts w:ascii="Times New Roman" w:eastAsia="Times New Roman" w:hAnsi="Times New Roman" w:cs="Times New Roman"/>
        </w:rPr>
        <w:t>instalación</w:t>
      </w:r>
      <w:proofErr w:type="spellEnd"/>
      <w:r>
        <w:rPr>
          <w:rFonts w:ascii="Times New Roman" w:eastAsia="Times New Roman" w:hAnsi="Times New Roman" w:cs="Times New Roman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</w:rPr>
        <w:t>establecer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servicios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públicos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</w:rPr>
        <w:t>momento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solicitar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dichos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servicios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cuando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documentación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requerida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indique</w:t>
      </w:r>
      <w:proofErr w:type="spellEnd"/>
      <w:r>
        <w:rPr>
          <w:rFonts w:ascii="Times New Roman" w:eastAsia="Times New Roman" w:hAnsi="Times New Roman" w:cs="Times New Roman"/>
        </w:rPr>
        <w:t xml:space="preserve"> que el </w:t>
      </w:r>
      <w:proofErr w:type="spellStart"/>
      <w:r>
        <w:rPr>
          <w:rFonts w:ascii="Times New Roman" w:eastAsia="Times New Roman" w:hAnsi="Times New Roman" w:cs="Times New Roman"/>
        </w:rPr>
        <w:t>solicitante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responsable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los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servicios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utilizados</w:t>
      </w:r>
      <w:proofErr w:type="spellEnd"/>
      <w:r>
        <w:rPr>
          <w:rFonts w:ascii="Times New Roman" w:eastAsia="Times New Roman" w:hAnsi="Times New Roman" w:cs="Times New Roman"/>
        </w:rPr>
        <w:t xml:space="preserve"> antes de la </w:t>
      </w:r>
      <w:proofErr w:type="spellStart"/>
      <w:r>
        <w:rPr>
          <w:rFonts w:ascii="Times New Roman" w:eastAsia="Times New Roman" w:hAnsi="Times New Roman" w:cs="Times New Roman"/>
        </w:rPr>
        <w:t>fecha</w:t>
      </w:r>
      <w:proofErr w:type="spellEnd"/>
      <w:r>
        <w:rPr>
          <w:rFonts w:ascii="Times New Roman" w:eastAsia="Times New Roman" w:hAnsi="Times New Roman" w:cs="Times New Roman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</w:rPr>
        <w:t>solicitud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BA3450" w:rsidRDefault="001A6A83">
      <w:pPr>
        <w:spacing w:after="0" w:line="248" w:lineRule="auto"/>
        <w:ind w:left="-5" w:right="55" w:hanging="10"/>
        <w:jc w:val="both"/>
      </w:pPr>
      <w:r>
        <w:rPr>
          <w:rFonts w:ascii="Times New Roman" w:eastAsia="Times New Roman" w:hAnsi="Times New Roman" w:cs="Times New Roman"/>
          <w:u w:val="single" w:color="000000"/>
        </w:rPr>
        <w:t>PAGOS</w:t>
      </w:r>
      <w:r>
        <w:rPr>
          <w:rFonts w:ascii="Times New Roman" w:eastAsia="Times New Roman" w:hAnsi="Times New Roman" w:cs="Times New Roman"/>
        </w:rPr>
        <w:t xml:space="preserve">:  Se </w:t>
      </w:r>
      <w:proofErr w:type="spellStart"/>
      <w:r>
        <w:rPr>
          <w:rFonts w:ascii="Times New Roman" w:eastAsia="Times New Roman" w:hAnsi="Times New Roman" w:cs="Times New Roman"/>
        </w:rPr>
        <w:t>pueden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hacer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pagos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persona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el City Hall de la Ciudad de Pomona, 505 S. </w:t>
      </w:r>
      <w:proofErr w:type="spellStart"/>
      <w:r>
        <w:rPr>
          <w:rFonts w:ascii="Times New Roman" w:eastAsia="Times New Roman" w:hAnsi="Times New Roman" w:cs="Times New Roman"/>
        </w:rPr>
        <w:t>Garey</w:t>
      </w:r>
      <w:proofErr w:type="spellEnd"/>
      <w:r>
        <w:rPr>
          <w:rFonts w:ascii="Times New Roman" w:eastAsia="Times New Roman" w:hAnsi="Times New Roman" w:cs="Times New Roman"/>
        </w:rPr>
        <w:t xml:space="preserve"> Ave., Pomona, CA 91766 entre las 7:30 a.m. a 6:00 p.m., de lunes a </w:t>
      </w:r>
      <w:proofErr w:type="spellStart"/>
      <w:r>
        <w:rPr>
          <w:rFonts w:ascii="Times New Roman" w:eastAsia="Times New Roman" w:hAnsi="Times New Roman" w:cs="Times New Roman"/>
        </w:rPr>
        <w:t>jueves</w:t>
      </w:r>
      <w:proofErr w:type="spellEnd"/>
      <w:r>
        <w:rPr>
          <w:rFonts w:ascii="Times New Roman" w:eastAsia="Times New Roman" w:hAnsi="Times New Roman" w:cs="Times New Roman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línea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hyperlink r:id="rId16">
        <w:r>
          <w:rPr>
            <w:rFonts w:ascii="Times New Roman" w:eastAsia="Times New Roman" w:hAnsi="Times New Roman" w:cs="Times New Roman"/>
            <w:u w:val="single" w:color="000000"/>
          </w:rPr>
          <w:t>www.ci.pomona.ca.us</w:t>
        </w:r>
      </w:hyperlink>
      <w:hyperlink r:id="rId17">
        <w:r>
          <w:rPr>
            <w:rFonts w:ascii="Times New Roman" w:eastAsia="Times New Roman" w:hAnsi="Times New Roman" w:cs="Times New Roman"/>
          </w:rPr>
          <w:t>,</w:t>
        </w:r>
      </w:hyperlink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por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correo</w:t>
      </w:r>
      <w:proofErr w:type="spellEnd"/>
      <w:r>
        <w:rPr>
          <w:rFonts w:ascii="Times New Roman" w:eastAsia="Times New Roman" w:hAnsi="Times New Roman" w:cs="Times New Roman"/>
        </w:rPr>
        <w:t xml:space="preserve"> P.O. </w:t>
      </w:r>
    </w:p>
    <w:p w:rsidR="00BA3450" w:rsidRDefault="001A6A83">
      <w:pPr>
        <w:spacing w:after="241" w:line="248" w:lineRule="auto"/>
        <w:ind w:left="-5" w:right="55" w:hanging="10"/>
        <w:jc w:val="both"/>
      </w:pPr>
      <w:r>
        <w:rPr>
          <w:rFonts w:ascii="Times New Roman" w:eastAsia="Times New Roman" w:hAnsi="Times New Roman" w:cs="Times New Roman"/>
        </w:rPr>
        <w:t xml:space="preserve">Box 51481, Ontario, CA  91761.   El </w:t>
      </w:r>
      <w:proofErr w:type="spellStart"/>
      <w:r>
        <w:rPr>
          <w:rFonts w:ascii="Times New Roman" w:eastAsia="Times New Roman" w:hAnsi="Times New Roman" w:cs="Times New Roman"/>
        </w:rPr>
        <w:t>sello</w:t>
      </w:r>
      <w:proofErr w:type="spellEnd"/>
      <w:r>
        <w:rPr>
          <w:rFonts w:ascii="Times New Roman" w:eastAsia="Times New Roman" w:hAnsi="Times New Roman" w:cs="Times New Roman"/>
        </w:rPr>
        <w:t xml:space="preserve"> postal </w:t>
      </w:r>
      <w:r>
        <w:rPr>
          <w:rFonts w:ascii="Times New Roman" w:eastAsia="Times New Roman" w:hAnsi="Times New Roman" w:cs="Times New Roman"/>
          <w:b/>
          <w:u w:val="single" w:color="000000"/>
        </w:rPr>
        <w:t>NO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aceptado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como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prueba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pago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oportuno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por</w:t>
      </w:r>
      <w:proofErr w:type="spellEnd"/>
      <w:r>
        <w:rPr>
          <w:rFonts w:ascii="Times New Roman" w:eastAsia="Times New Roman" w:hAnsi="Times New Roman" w:cs="Times New Roman"/>
        </w:rPr>
        <w:t xml:space="preserve"> favor NO MANDE EL PAGO POR CORREO EN LA FECHA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 VENCIMIENTO. </w:t>
      </w:r>
      <w:proofErr w:type="spellStart"/>
      <w:r>
        <w:rPr>
          <w:rFonts w:ascii="Times New Roman" w:eastAsia="Times New Roman" w:hAnsi="Times New Roman" w:cs="Times New Roman"/>
        </w:rPr>
        <w:t>Cuentas</w:t>
      </w:r>
      <w:proofErr w:type="spellEnd"/>
      <w:r>
        <w:rPr>
          <w:rFonts w:ascii="Times New Roman" w:eastAsia="Times New Roman" w:hAnsi="Times New Roman" w:cs="Times New Roman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</w:rPr>
        <w:t>pagadas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fecha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vencimiento</w:t>
      </w:r>
      <w:proofErr w:type="spellEnd"/>
      <w:r>
        <w:rPr>
          <w:rFonts w:ascii="Times New Roman" w:eastAsia="Times New Roman" w:hAnsi="Times New Roman" w:cs="Times New Roman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</w:rPr>
        <w:t>factura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estarán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sujetas</w:t>
      </w:r>
      <w:proofErr w:type="spellEnd"/>
      <w:r>
        <w:rPr>
          <w:rFonts w:ascii="Times New Roman" w:eastAsia="Times New Roman" w:hAnsi="Times New Roman" w:cs="Times New Roman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</w:rPr>
        <w:t>interrupción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los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servicios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incurrirá</w:t>
      </w:r>
      <w:proofErr w:type="spellEnd"/>
      <w:r>
        <w:rPr>
          <w:rFonts w:ascii="Times New Roman" w:eastAsia="Times New Roman" w:hAnsi="Times New Roman" w:cs="Times New Roman"/>
        </w:rPr>
        <w:t xml:space="preserve"> cargos </w:t>
      </w:r>
      <w:proofErr w:type="spellStart"/>
      <w:r>
        <w:rPr>
          <w:rFonts w:ascii="Times New Roman" w:eastAsia="Times New Roman" w:hAnsi="Times New Roman" w:cs="Times New Roman"/>
        </w:rPr>
        <w:t>adicionales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como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indica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</w:rPr>
        <w:t>reglas</w:t>
      </w:r>
      <w:proofErr w:type="spellEnd"/>
      <w:r>
        <w:rPr>
          <w:rFonts w:ascii="Times New Roman" w:eastAsia="Times New Roman" w:hAnsi="Times New Roman" w:cs="Times New Roman"/>
        </w:rPr>
        <w:t xml:space="preserve"> de la Ciudad de Pomona </w:t>
      </w:r>
      <w:proofErr w:type="spellStart"/>
      <w:r>
        <w:rPr>
          <w:rFonts w:ascii="Times New Roman" w:eastAsia="Times New Roman" w:hAnsi="Times New Roman" w:cs="Times New Roman"/>
        </w:rPr>
        <w:t>sección</w:t>
      </w:r>
      <w:proofErr w:type="spellEnd"/>
      <w:r>
        <w:rPr>
          <w:rFonts w:ascii="Times New Roman" w:eastAsia="Times New Roman" w:hAnsi="Times New Roman" w:cs="Times New Roman"/>
        </w:rPr>
        <w:t xml:space="preserve"> 62-241(b).  </w:t>
      </w:r>
      <w:proofErr w:type="spellStart"/>
      <w:r>
        <w:rPr>
          <w:rFonts w:ascii="Times New Roman" w:eastAsia="Times New Roman" w:hAnsi="Times New Roman" w:cs="Times New Roman"/>
        </w:rPr>
        <w:t>Una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caja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pago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está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disponible</w:t>
      </w:r>
      <w:proofErr w:type="spellEnd"/>
      <w:r>
        <w:rPr>
          <w:rFonts w:ascii="Times New Roman" w:eastAsia="Times New Roman" w:hAnsi="Times New Roman" w:cs="Times New Roman"/>
        </w:rPr>
        <w:t xml:space="preserve"> las 24 horas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</w:rPr>
        <w:t>estacionamiento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lado</w:t>
      </w:r>
      <w:proofErr w:type="spellEnd"/>
      <w:r>
        <w:rPr>
          <w:rFonts w:ascii="Times New Roman" w:eastAsia="Times New Roman" w:hAnsi="Times New Roman" w:cs="Times New Roman"/>
        </w:rPr>
        <w:t xml:space="preserve"> Este de City Hall de la </w:t>
      </w:r>
      <w:proofErr w:type="spellStart"/>
      <w:r>
        <w:rPr>
          <w:rFonts w:ascii="Times New Roman" w:eastAsia="Times New Roman" w:hAnsi="Times New Roman" w:cs="Times New Roman"/>
        </w:rPr>
        <w:t>calle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Garey</w:t>
      </w:r>
      <w:proofErr w:type="spellEnd"/>
      <w:r>
        <w:rPr>
          <w:rFonts w:ascii="Times New Roman" w:eastAsia="Times New Roman" w:hAnsi="Times New Roman" w:cs="Times New Roman"/>
        </w:rPr>
        <w:t xml:space="preserve"> Ave., </w:t>
      </w:r>
      <w:proofErr w:type="spellStart"/>
      <w:r>
        <w:rPr>
          <w:rFonts w:ascii="Times New Roman" w:eastAsia="Times New Roman" w:hAnsi="Times New Roman" w:cs="Times New Roman"/>
        </w:rPr>
        <w:t>justo</w:t>
      </w:r>
      <w:proofErr w:type="spellEnd"/>
      <w:r>
        <w:rPr>
          <w:rFonts w:ascii="Times New Roman" w:eastAsia="Times New Roman" w:hAnsi="Times New Roman" w:cs="Times New Roman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</w:rPr>
        <w:t>lado</w:t>
      </w:r>
      <w:proofErr w:type="spellEnd"/>
      <w:r>
        <w:rPr>
          <w:rFonts w:ascii="Times New Roman" w:eastAsia="Times New Roman" w:hAnsi="Times New Roman" w:cs="Times New Roman"/>
        </w:rPr>
        <w:t xml:space="preserve"> sur de la </w:t>
      </w:r>
      <w:proofErr w:type="spellStart"/>
      <w:r>
        <w:rPr>
          <w:rFonts w:ascii="Times New Roman" w:eastAsia="Times New Roman" w:hAnsi="Times New Roman" w:cs="Times New Roman"/>
        </w:rPr>
        <w:t>calle</w:t>
      </w:r>
      <w:proofErr w:type="spellEnd"/>
      <w:r>
        <w:rPr>
          <w:rFonts w:ascii="Times New Roman" w:eastAsia="Times New Roman" w:hAnsi="Times New Roman" w:cs="Times New Roman"/>
        </w:rPr>
        <w:t xml:space="preserve"> Mission Blvd.  Los </w:t>
      </w:r>
      <w:proofErr w:type="spellStart"/>
      <w:r>
        <w:rPr>
          <w:rFonts w:ascii="Times New Roman" w:eastAsia="Times New Roman" w:hAnsi="Times New Roman" w:cs="Times New Roman"/>
        </w:rPr>
        <w:t>pagos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deben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depositados</w:t>
      </w:r>
      <w:proofErr w:type="spellEnd"/>
      <w:r>
        <w:rPr>
          <w:rFonts w:ascii="Times New Roman" w:eastAsia="Times New Roman" w:hAnsi="Times New Roman" w:cs="Times New Roman"/>
        </w:rPr>
        <w:t xml:space="preserve"> antes de las 8:00 a.m. de lunes a </w:t>
      </w:r>
      <w:proofErr w:type="spellStart"/>
      <w:r>
        <w:rPr>
          <w:rFonts w:ascii="Times New Roman" w:eastAsia="Times New Roman" w:hAnsi="Times New Roman" w:cs="Times New Roman"/>
        </w:rPr>
        <w:t>jueves</w:t>
      </w:r>
      <w:proofErr w:type="spellEnd"/>
      <w:r>
        <w:rPr>
          <w:rFonts w:ascii="Times New Roman" w:eastAsia="Times New Roman" w:hAnsi="Times New Roman" w:cs="Times New Roman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</w:rPr>
        <w:t>ser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acreditado</w:t>
      </w:r>
      <w:proofErr w:type="spellEnd"/>
      <w:r>
        <w:rPr>
          <w:rFonts w:ascii="Times New Roman" w:eastAsia="Times New Roman" w:hAnsi="Times New Roman" w:cs="Times New Roman"/>
        </w:rPr>
        <w:t xml:space="preserve"> a su </w:t>
      </w:r>
      <w:proofErr w:type="spellStart"/>
      <w:r>
        <w:rPr>
          <w:rFonts w:ascii="Times New Roman" w:eastAsia="Times New Roman" w:hAnsi="Times New Roman" w:cs="Times New Roman"/>
        </w:rPr>
        <w:t>cuenta</w:t>
      </w:r>
      <w:proofErr w:type="spellEnd"/>
      <w:r>
        <w:rPr>
          <w:rFonts w:ascii="Times New Roman" w:eastAsia="Times New Roman" w:hAnsi="Times New Roman" w:cs="Times New Roman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</w:rPr>
        <w:t>mismo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día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BA3450" w:rsidRDefault="001A6A83">
      <w:pPr>
        <w:spacing w:after="0"/>
      </w:pPr>
      <w:r>
        <w:rPr>
          <w:rFonts w:ascii="Times New Roman" w:eastAsia="Times New Roman" w:hAnsi="Times New Roman" w:cs="Times New Roman"/>
          <w:u w:val="single" w:color="000000"/>
        </w:rPr>
        <w:t>FECHAS DE VENCIMIENTO</w:t>
      </w:r>
      <w:r>
        <w:rPr>
          <w:rFonts w:ascii="Times New Roman" w:eastAsia="Times New Roman" w:hAnsi="Times New Roman" w:cs="Times New Roman"/>
        </w:rPr>
        <w:t xml:space="preserve">: </w:t>
      </w:r>
    </w:p>
    <w:p w:rsidR="00BA3450" w:rsidRDefault="001A6A83">
      <w:pPr>
        <w:spacing w:after="241" w:line="248" w:lineRule="auto"/>
        <w:ind w:left="-5" w:right="380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i/>
        </w:rPr>
        <w:t>Factura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i/>
        </w:rPr>
        <w:t>pago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por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adelantado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debe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pagar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dentro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los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primeros</w:t>
      </w:r>
      <w:proofErr w:type="spellEnd"/>
      <w:r>
        <w:rPr>
          <w:rFonts w:ascii="Times New Roman" w:eastAsia="Times New Roman" w:hAnsi="Times New Roman" w:cs="Times New Roman"/>
        </w:rPr>
        <w:t xml:space="preserve"> 21 </w:t>
      </w:r>
      <w:proofErr w:type="spellStart"/>
      <w:r>
        <w:rPr>
          <w:rFonts w:ascii="Times New Roman" w:eastAsia="Times New Roman" w:hAnsi="Times New Roman" w:cs="Times New Roman"/>
        </w:rPr>
        <w:t>días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partir</w:t>
      </w:r>
      <w:proofErr w:type="spellEnd"/>
      <w:r>
        <w:rPr>
          <w:rFonts w:ascii="Times New Roman" w:eastAsia="Times New Roman" w:hAnsi="Times New Roman" w:cs="Times New Roman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</w:rPr>
        <w:t>fecha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facturación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caso</w:t>
      </w:r>
      <w:proofErr w:type="spellEnd"/>
      <w:r>
        <w:rPr>
          <w:rFonts w:ascii="Times New Roman" w:eastAsia="Times New Roman" w:hAnsi="Times New Roman" w:cs="Times New Roman"/>
        </w:rPr>
        <w:t xml:space="preserve"> de que el </w:t>
      </w:r>
      <w:proofErr w:type="spellStart"/>
      <w:r>
        <w:rPr>
          <w:rFonts w:ascii="Times New Roman" w:eastAsia="Times New Roman" w:hAnsi="Times New Roman" w:cs="Times New Roman"/>
        </w:rPr>
        <w:t>pago</w:t>
      </w:r>
      <w:proofErr w:type="spellEnd"/>
      <w:r>
        <w:rPr>
          <w:rFonts w:ascii="Times New Roman" w:eastAsia="Times New Roman" w:hAnsi="Times New Roman" w:cs="Times New Roman"/>
        </w:rPr>
        <w:t xml:space="preserve"> no se </w:t>
      </w:r>
      <w:proofErr w:type="spellStart"/>
      <w:r>
        <w:rPr>
          <w:rFonts w:ascii="Times New Roman" w:eastAsia="Times New Roman" w:hAnsi="Times New Roman" w:cs="Times New Roman"/>
        </w:rPr>
        <w:t>reciba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fecha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vencimiento</w:t>
      </w:r>
      <w:proofErr w:type="spellEnd"/>
      <w:r>
        <w:rPr>
          <w:rFonts w:ascii="Times New Roman" w:eastAsia="Times New Roman" w:hAnsi="Times New Roman" w:cs="Times New Roman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</w:rPr>
        <w:t>factura</w:t>
      </w:r>
      <w:proofErr w:type="spellEnd"/>
      <w:r>
        <w:rPr>
          <w:rFonts w:ascii="Times New Roman" w:eastAsia="Times New Roman" w:hAnsi="Times New Roman" w:cs="Times New Roman"/>
        </w:rPr>
        <w:t xml:space="preserve">, se le </w:t>
      </w:r>
      <w:proofErr w:type="spellStart"/>
      <w:r>
        <w:rPr>
          <w:rFonts w:ascii="Times New Roman" w:eastAsia="Times New Roman" w:hAnsi="Times New Roman" w:cs="Times New Roman"/>
        </w:rPr>
        <w:t>enviará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un</w:t>
      </w:r>
      <w:proofErr w:type="gramEnd"/>
      <w:r>
        <w:rPr>
          <w:rFonts w:ascii="Times New Roman" w:eastAsia="Times New Roman" w:hAnsi="Times New Roman" w:cs="Times New Roman"/>
        </w:rPr>
        <w:t xml:space="preserve"> aviso final y se le </w:t>
      </w:r>
      <w:proofErr w:type="spellStart"/>
      <w:r>
        <w:rPr>
          <w:rFonts w:ascii="Times New Roman" w:eastAsia="Times New Roman" w:hAnsi="Times New Roman" w:cs="Times New Roman"/>
        </w:rPr>
        <w:t>aplicará</w:t>
      </w:r>
      <w:proofErr w:type="spellEnd"/>
      <w:r>
        <w:rPr>
          <w:rFonts w:ascii="Times New Roman" w:eastAsia="Times New Roman" w:hAnsi="Times New Roman" w:cs="Times New Roman"/>
        </w:rPr>
        <w:t xml:space="preserve"> un cargo extra.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caso</w:t>
      </w:r>
      <w:proofErr w:type="spellEnd"/>
      <w:r>
        <w:rPr>
          <w:rFonts w:ascii="Times New Roman" w:eastAsia="Times New Roman" w:hAnsi="Times New Roman" w:cs="Times New Roman"/>
        </w:rPr>
        <w:t xml:space="preserve"> de no </w:t>
      </w:r>
      <w:proofErr w:type="spellStart"/>
      <w:r>
        <w:rPr>
          <w:rFonts w:ascii="Times New Roman" w:eastAsia="Times New Roman" w:hAnsi="Times New Roman" w:cs="Times New Roman"/>
        </w:rPr>
        <w:t>recibir</w:t>
      </w:r>
      <w:proofErr w:type="spellEnd"/>
      <w:r>
        <w:rPr>
          <w:rFonts w:ascii="Times New Roman" w:eastAsia="Times New Roman" w:hAnsi="Times New Roman" w:cs="Times New Roman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</w:rPr>
        <w:t>pago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fecha</w:t>
      </w:r>
      <w:proofErr w:type="spellEnd"/>
      <w:r>
        <w:rPr>
          <w:rFonts w:ascii="Times New Roman" w:eastAsia="Times New Roman" w:hAnsi="Times New Roman" w:cs="Times New Roman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</w:rPr>
        <w:t>indica</w:t>
      </w:r>
      <w:proofErr w:type="spellEnd"/>
      <w:r>
        <w:rPr>
          <w:rFonts w:ascii="Times New Roman" w:eastAsia="Times New Roman" w:hAnsi="Times New Roman" w:cs="Times New Roman"/>
        </w:rPr>
        <w:t xml:space="preserve"> el aviso final, el </w:t>
      </w:r>
      <w:proofErr w:type="spellStart"/>
      <w:r>
        <w:rPr>
          <w:rFonts w:ascii="Times New Roman" w:eastAsia="Times New Roman" w:hAnsi="Times New Roman" w:cs="Times New Roman"/>
        </w:rPr>
        <w:t>servicio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agua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programado</w:t>
      </w:r>
      <w:proofErr w:type="spellEnd"/>
      <w:r>
        <w:rPr>
          <w:rFonts w:ascii="Times New Roman" w:eastAsia="Times New Roman" w:hAnsi="Times New Roman" w:cs="Times New Roman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</w:rPr>
        <w:t>desconexión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22767C">
        <w:rPr>
          <w:rFonts w:ascii="Times New Roman" w:eastAsia="Times New Roman" w:hAnsi="Times New Roman" w:cs="Times New Roman"/>
        </w:rPr>
        <w:t xml:space="preserve">el </w:t>
      </w:r>
      <w:proofErr w:type="spellStart"/>
      <w:r w:rsidR="0022767C">
        <w:rPr>
          <w:rFonts w:ascii="Times New Roman" w:eastAsia="Times New Roman" w:hAnsi="Times New Roman" w:cs="Times New Roman"/>
        </w:rPr>
        <w:t>día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hábil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siguiente</w:t>
      </w:r>
      <w:proofErr w:type="spellEnd"/>
      <w:r>
        <w:rPr>
          <w:rFonts w:ascii="Times New Roman" w:eastAsia="Times New Roman" w:hAnsi="Times New Roman" w:cs="Times New Roman"/>
        </w:rPr>
        <w:t xml:space="preserve"> y se le </w:t>
      </w:r>
      <w:proofErr w:type="spellStart"/>
      <w:r>
        <w:rPr>
          <w:rFonts w:ascii="Times New Roman" w:eastAsia="Times New Roman" w:hAnsi="Times New Roman" w:cs="Times New Roman"/>
        </w:rPr>
        <w:t>aplicaran</w:t>
      </w:r>
      <w:proofErr w:type="spellEnd"/>
      <w:r>
        <w:rPr>
          <w:rFonts w:ascii="Times New Roman" w:eastAsia="Times New Roman" w:hAnsi="Times New Roman" w:cs="Times New Roman"/>
        </w:rPr>
        <w:t xml:space="preserve"> cargos </w:t>
      </w:r>
      <w:proofErr w:type="spellStart"/>
      <w:r>
        <w:rPr>
          <w:rFonts w:ascii="Times New Roman" w:eastAsia="Times New Roman" w:hAnsi="Times New Roman" w:cs="Times New Roman"/>
        </w:rPr>
        <w:t>asociados</w:t>
      </w:r>
      <w:proofErr w:type="spellEnd"/>
      <w:r>
        <w:rPr>
          <w:rFonts w:ascii="Times New Roman" w:eastAsia="Times New Roman" w:hAnsi="Times New Roman" w:cs="Times New Roman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</w:rPr>
        <w:t>cuenta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Courier New" w:eastAsia="Courier New" w:hAnsi="Courier New" w:cs="Courier New"/>
        </w:rPr>
        <w:t xml:space="preserve"> </w:t>
      </w:r>
    </w:p>
    <w:p w:rsidR="00BA3450" w:rsidRDefault="001A6A83">
      <w:pPr>
        <w:spacing w:after="241" w:line="248" w:lineRule="auto"/>
        <w:ind w:left="-5" w:right="55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i/>
        </w:rPr>
        <w:t>Ciclo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i/>
        </w:rPr>
        <w:t>Facturación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Bimestral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</w:rPr>
        <w:t>cuenta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factura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deberá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pagada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dentro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los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primeros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veintiún</w:t>
      </w:r>
      <w:proofErr w:type="spellEnd"/>
      <w:r>
        <w:rPr>
          <w:rFonts w:ascii="Times New Roman" w:eastAsia="Times New Roman" w:hAnsi="Times New Roman" w:cs="Times New Roman"/>
        </w:rPr>
        <w:t xml:space="preserve"> (21) </w:t>
      </w:r>
      <w:proofErr w:type="spellStart"/>
      <w:r>
        <w:rPr>
          <w:rFonts w:ascii="Times New Roman" w:eastAsia="Times New Roman" w:hAnsi="Times New Roman" w:cs="Times New Roman"/>
        </w:rPr>
        <w:t>días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partir</w:t>
      </w:r>
      <w:proofErr w:type="spellEnd"/>
      <w:r>
        <w:rPr>
          <w:rFonts w:ascii="Times New Roman" w:eastAsia="Times New Roman" w:hAnsi="Times New Roman" w:cs="Times New Roman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</w:rPr>
        <w:t>fecha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facturación</w:t>
      </w:r>
      <w:proofErr w:type="spellEnd"/>
      <w:r>
        <w:rPr>
          <w:rFonts w:ascii="Times New Roman" w:eastAsia="Times New Roman" w:hAnsi="Times New Roman" w:cs="Times New Roman"/>
        </w:rPr>
        <w:t xml:space="preserve">. Se le </w:t>
      </w:r>
      <w:proofErr w:type="spellStart"/>
      <w:r>
        <w:rPr>
          <w:rFonts w:ascii="Times New Roman" w:eastAsia="Times New Roman" w:hAnsi="Times New Roman" w:cs="Times New Roman"/>
        </w:rPr>
        <w:t>enviará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notificación</w:t>
      </w:r>
      <w:proofErr w:type="spellEnd"/>
      <w:r>
        <w:rPr>
          <w:rFonts w:ascii="Times New Roman" w:eastAsia="Times New Roman" w:hAnsi="Times New Roman" w:cs="Times New Roman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</w:rPr>
        <w:t>deuda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vencida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sí</w:t>
      </w:r>
      <w:proofErr w:type="spellEnd"/>
      <w:r>
        <w:rPr>
          <w:rFonts w:ascii="Times New Roman" w:eastAsia="Times New Roman" w:hAnsi="Times New Roman" w:cs="Times New Roman"/>
        </w:rPr>
        <w:t xml:space="preserve"> su </w:t>
      </w:r>
      <w:proofErr w:type="spellStart"/>
      <w:r>
        <w:rPr>
          <w:rFonts w:ascii="Times New Roman" w:eastAsia="Times New Roman" w:hAnsi="Times New Roman" w:cs="Times New Roman"/>
        </w:rPr>
        <w:t>pago</w:t>
      </w:r>
      <w:proofErr w:type="spellEnd"/>
      <w:r>
        <w:rPr>
          <w:rFonts w:ascii="Times New Roman" w:eastAsia="Times New Roman" w:hAnsi="Times New Roman" w:cs="Times New Roman"/>
        </w:rPr>
        <w:t xml:space="preserve"> no </w:t>
      </w:r>
      <w:r w:rsidR="0022767C">
        <w:rPr>
          <w:rFonts w:ascii="Times New Roman" w:eastAsia="Times New Roman" w:hAnsi="Times New Roman" w:cs="Times New Roman"/>
        </w:rPr>
        <w:t xml:space="preserve">ha </w:t>
      </w:r>
      <w:proofErr w:type="spellStart"/>
      <w:r w:rsidR="0022767C">
        <w:rPr>
          <w:rFonts w:ascii="Times New Roman" w:eastAsia="Times New Roman" w:hAnsi="Times New Roman" w:cs="Times New Roman"/>
        </w:rPr>
        <w:t>sido</w:t>
      </w:r>
      <w:proofErr w:type="spellEnd"/>
      <w:r w:rsidR="0022767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2767C">
        <w:rPr>
          <w:rFonts w:ascii="Times New Roman" w:eastAsia="Times New Roman" w:hAnsi="Times New Roman" w:cs="Times New Roman"/>
        </w:rPr>
        <w:t>recibido</w:t>
      </w:r>
      <w:proofErr w:type="spellEnd"/>
      <w:r w:rsidR="0022767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2767C">
        <w:rPr>
          <w:rFonts w:ascii="Times New Roman" w:eastAsia="Times New Roman" w:hAnsi="Times New Roman" w:cs="Times New Roman"/>
        </w:rPr>
        <w:t>en</w:t>
      </w:r>
      <w:proofErr w:type="spellEnd"/>
      <w:r w:rsidR="0022767C">
        <w:rPr>
          <w:rFonts w:ascii="Times New Roman" w:eastAsia="Times New Roman" w:hAnsi="Times New Roman" w:cs="Times New Roman"/>
        </w:rPr>
        <w:t xml:space="preserve"> la </w:t>
      </w:r>
      <w:proofErr w:type="spellStart"/>
      <w:r w:rsidR="0022767C">
        <w:rPr>
          <w:rFonts w:ascii="Times New Roman" w:eastAsia="Times New Roman" w:hAnsi="Times New Roman" w:cs="Times New Roman"/>
        </w:rPr>
        <w:t>fecha</w:t>
      </w:r>
      <w:proofErr w:type="spellEnd"/>
      <w:r w:rsidR="0022767C">
        <w:rPr>
          <w:rFonts w:ascii="Times New Roman" w:eastAsia="Times New Roman" w:hAnsi="Times New Roman" w:cs="Times New Roman"/>
        </w:rPr>
        <w:t xml:space="preserve"> de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vencimiento</w:t>
      </w:r>
      <w:proofErr w:type="spellEnd"/>
      <w:r>
        <w:rPr>
          <w:rFonts w:ascii="Times New Roman" w:eastAsia="Times New Roman" w:hAnsi="Times New Roman" w:cs="Times New Roman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</w:rPr>
        <w:t>factura</w:t>
      </w:r>
      <w:proofErr w:type="spellEnd"/>
      <w:r>
        <w:rPr>
          <w:rFonts w:ascii="Times New Roman" w:eastAsia="Times New Roman" w:hAnsi="Times New Roman" w:cs="Times New Roman"/>
          <w:shd w:val="clear" w:color="auto" w:fill="FFFF00"/>
        </w:rPr>
        <w:t xml:space="preserve">, se le </w:t>
      </w:r>
      <w:proofErr w:type="spellStart"/>
      <w:r>
        <w:rPr>
          <w:rFonts w:ascii="Times New Roman" w:eastAsia="Times New Roman" w:hAnsi="Times New Roman" w:cs="Times New Roman"/>
          <w:shd w:val="clear" w:color="auto" w:fill="FFFF00"/>
        </w:rPr>
        <w:t>aplicará</w:t>
      </w:r>
      <w:proofErr w:type="spellEnd"/>
      <w:r>
        <w:rPr>
          <w:rFonts w:ascii="Times New Roman" w:eastAsia="Times New Roman" w:hAnsi="Times New Roman" w:cs="Times New Roman"/>
          <w:shd w:val="clear" w:color="auto" w:fill="FFFF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hd w:val="clear" w:color="auto" w:fill="FFFF00"/>
        </w:rPr>
        <w:t>un</w:t>
      </w:r>
      <w:proofErr w:type="gramEnd"/>
      <w:r>
        <w:rPr>
          <w:rFonts w:ascii="Times New Roman" w:eastAsia="Times New Roman" w:hAnsi="Times New Roman" w:cs="Times New Roman"/>
          <w:shd w:val="clear" w:color="auto" w:fill="FFFF00"/>
        </w:rPr>
        <w:t xml:space="preserve"> cargo a su </w:t>
      </w:r>
      <w:proofErr w:type="spellStart"/>
      <w:r>
        <w:rPr>
          <w:rFonts w:ascii="Times New Roman" w:eastAsia="Times New Roman" w:hAnsi="Times New Roman" w:cs="Times New Roman"/>
          <w:shd w:val="clear" w:color="auto" w:fill="FFFF00"/>
        </w:rPr>
        <w:t>cuenta</w:t>
      </w:r>
      <w:proofErr w:type="spellEnd"/>
      <w:r>
        <w:rPr>
          <w:rFonts w:ascii="Times New Roman" w:eastAsia="Times New Roman" w:hAnsi="Times New Roman" w:cs="Times New Roman"/>
          <w:shd w:val="clear" w:color="auto" w:fill="FFFF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00"/>
        </w:rPr>
        <w:t>por</w:t>
      </w:r>
      <w:proofErr w:type="spellEnd"/>
      <w:r>
        <w:rPr>
          <w:rFonts w:ascii="Times New Roman" w:eastAsia="Times New Roman" w:hAnsi="Times New Roman" w:cs="Times New Roman"/>
          <w:shd w:val="clear" w:color="auto" w:fill="FFFF00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hd w:val="clear" w:color="auto" w:fill="FFFF00"/>
        </w:rPr>
        <w:t>retraso</w:t>
      </w:r>
      <w:proofErr w:type="spellEnd"/>
      <w:r>
        <w:rPr>
          <w:rFonts w:ascii="Times New Roman" w:eastAsia="Times New Roman" w:hAnsi="Times New Roman" w:cs="Times New Roman"/>
          <w:shd w:val="clear" w:color="auto" w:fill="FFFF0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hd w:val="clear" w:color="auto" w:fill="FFFF00"/>
        </w:rPr>
        <w:t>pago</w:t>
      </w:r>
      <w:proofErr w:type="spellEnd"/>
      <w:r>
        <w:rPr>
          <w:rFonts w:ascii="Times New Roman" w:eastAsia="Times New Roman" w:hAnsi="Times New Roman" w:cs="Times New Roman"/>
          <w:shd w:val="clear" w:color="auto" w:fill="FFFF00"/>
        </w:rPr>
        <w:t xml:space="preserve"> de hasta el 5%</w:t>
      </w:r>
      <w:r>
        <w:rPr>
          <w:rFonts w:ascii="Times New Roman" w:eastAsia="Times New Roman" w:hAnsi="Times New Roman" w:cs="Times New Roman"/>
        </w:rPr>
        <w:t xml:space="preserve">.  </w:t>
      </w:r>
    </w:p>
    <w:p w:rsidR="00BA3450" w:rsidRDefault="001A6A83">
      <w:pPr>
        <w:spacing w:after="241" w:line="248" w:lineRule="auto"/>
        <w:ind w:left="-5" w:right="55" w:hanging="10"/>
        <w:jc w:val="both"/>
      </w:pPr>
      <w:proofErr w:type="spellStart"/>
      <w:r>
        <w:rPr>
          <w:rFonts w:ascii="Times New Roman" w:eastAsia="Times New Roman" w:hAnsi="Times New Roman" w:cs="Times New Roman"/>
        </w:rPr>
        <w:lastRenderedPageBreak/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caso</w:t>
      </w:r>
      <w:proofErr w:type="spellEnd"/>
      <w:r>
        <w:rPr>
          <w:rFonts w:ascii="Times New Roman" w:eastAsia="Times New Roman" w:hAnsi="Times New Roman" w:cs="Times New Roman"/>
        </w:rPr>
        <w:t xml:space="preserve"> que el </w:t>
      </w:r>
      <w:proofErr w:type="spellStart"/>
      <w:r>
        <w:rPr>
          <w:rFonts w:ascii="Times New Roman" w:eastAsia="Times New Roman" w:hAnsi="Times New Roman" w:cs="Times New Roman"/>
        </w:rPr>
        <w:t>pago</w:t>
      </w:r>
      <w:proofErr w:type="spellEnd"/>
      <w:r>
        <w:rPr>
          <w:rFonts w:ascii="Times New Roman" w:eastAsia="Times New Roman" w:hAnsi="Times New Roman" w:cs="Times New Roman"/>
        </w:rPr>
        <w:t xml:space="preserve"> no sea </w:t>
      </w:r>
      <w:proofErr w:type="spellStart"/>
      <w:r>
        <w:rPr>
          <w:rFonts w:ascii="Times New Roman" w:eastAsia="Times New Roman" w:hAnsi="Times New Roman" w:cs="Times New Roman"/>
        </w:rPr>
        <w:t>recibido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fecha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vencimiento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como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indique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el aviso de </w:t>
      </w:r>
      <w:proofErr w:type="spellStart"/>
      <w:r>
        <w:rPr>
          <w:rFonts w:ascii="Times New Roman" w:eastAsia="Times New Roman" w:hAnsi="Times New Roman" w:cs="Times New Roman"/>
        </w:rPr>
        <w:t>retraso</w:t>
      </w:r>
      <w:proofErr w:type="spellEnd"/>
      <w:r>
        <w:rPr>
          <w:rFonts w:ascii="Times New Roman" w:eastAsia="Times New Roman" w:hAnsi="Times New Roman" w:cs="Times New Roman"/>
        </w:rPr>
        <w:t xml:space="preserve">, un aviso final </w:t>
      </w:r>
      <w:proofErr w:type="spellStart"/>
      <w:r>
        <w:rPr>
          <w:rFonts w:ascii="Times New Roman" w:eastAsia="Times New Roman" w:hAnsi="Times New Roman" w:cs="Times New Roman"/>
        </w:rPr>
        <w:t>será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enviado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habrá</w:t>
      </w:r>
      <w:proofErr w:type="spellEnd"/>
      <w:r>
        <w:rPr>
          <w:rFonts w:ascii="Times New Roman" w:eastAsia="Times New Roman" w:hAnsi="Times New Roman" w:cs="Times New Roman"/>
        </w:rPr>
        <w:t xml:space="preserve"> un cargo </w:t>
      </w:r>
      <w:proofErr w:type="spellStart"/>
      <w:r>
        <w:rPr>
          <w:rFonts w:ascii="Times New Roman" w:eastAsia="Times New Roman" w:hAnsi="Times New Roman" w:cs="Times New Roman"/>
        </w:rPr>
        <w:t>adicional</w:t>
      </w:r>
      <w:proofErr w:type="spellEnd"/>
      <w:r>
        <w:rPr>
          <w:rFonts w:ascii="Times New Roman" w:eastAsia="Times New Roman" w:hAnsi="Times New Roman" w:cs="Times New Roman"/>
        </w:rPr>
        <w:t xml:space="preserve">. Para </w:t>
      </w:r>
      <w:proofErr w:type="spellStart"/>
      <w:r>
        <w:rPr>
          <w:rFonts w:ascii="Times New Roman" w:eastAsia="Times New Roman" w:hAnsi="Times New Roman" w:cs="Times New Roman"/>
        </w:rPr>
        <w:t>pagos</w:t>
      </w:r>
      <w:proofErr w:type="spellEnd"/>
      <w:r>
        <w:rPr>
          <w:rFonts w:ascii="Times New Roman" w:eastAsia="Times New Roman" w:hAnsi="Times New Roman" w:cs="Times New Roman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</w:rPr>
        <w:t>recibidos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por</w:t>
      </w:r>
      <w:proofErr w:type="spellEnd"/>
      <w:r>
        <w:rPr>
          <w:rFonts w:ascii="Times New Roman" w:eastAsia="Times New Roman" w:hAnsi="Times New Roman" w:cs="Times New Roman"/>
        </w:rPr>
        <w:t xml:space="preserve"> el aviso final, el </w:t>
      </w:r>
      <w:proofErr w:type="spellStart"/>
      <w:r>
        <w:rPr>
          <w:rFonts w:ascii="Times New Roman" w:eastAsia="Times New Roman" w:hAnsi="Times New Roman" w:cs="Times New Roman"/>
        </w:rPr>
        <w:t>servicio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agua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programado</w:t>
      </w:r>
      <w:proofErr w:type="spellEnd"/>
      <w:r>
        <w:rPr>
          <w:rFonts w:ascii="Times New Roman" w:eastAsia="Times New Roman" w:hAnsi="Times New Roman" w:cs="Times New Roman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</w:rPr>
        <w:t>desconexión</w:t>
      </w:r>
      <w:proofErr w:type="spellEnd"/>
      <w:r>
        <w:rPr>
          <w:rFonts w:ascii="Times New Roman" w:eastAsia="Times New Roman" w:hAnsi="Times New Roman" w:cs="Times New Roman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</w:rPr>
        <w:t>siguiente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día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laborable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gastos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asociados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serán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aplicados</w:t>
      </w:r>
      <w:proofErr w:type="spellEnd"/>
      <w:r>
        <w:rPr>
          <w:rFonts w:ascii="Times New Roman" w:eastAsia="Times New Roman" w:hAnsi="Times New Roman" w:cs="Times New Roman"/>
        </w:rPr>
        <w:t xml:space="preserve"> a su </w:t>
      </w:r>
      <w:proofErr w:type="spellStart"/>
      <w:r>
        <w:rPr>
          <w:rFonts w:ascii="Times New Roman" w:eastAsia="Times New Roman" w:hAnsi="Times New Roman" w:cs="Times New Roman"/>
        </w:rPr>
        <w:t>cuenta</w:t>
      </w:r>
      <w:proofErr w:type="spellEnd"/>
      <w:r>
        <w:rPr>
          <w:rFonts w:ascii="Times New Roman" w:eastAsia="Times New Roman" w:hAnsi="Times New Roman" w:cs="Times New Roman"/>
        </w:rPr>
        <w:t xml:space="preserve">. Para </w:t>
      </w:r>
      <w:proofErr w:type="spellStart"/>
      <w:r>
        <w:rPr>
          <w:rFonts w:ascii="Times New Roman" w:eastAsia="Times New Roman" w:hAnsi="Times New Roman" w:cs="Times New Roman"/>
        </w:rPr>
        <w:t>restablecer</w:t>
      </w:r>
      <w:proofErr w:type="spellEnd"/>
      <w:r>
        <w:rPr>
          <w:rFonts w:ascii="Times New Roman" w:eastAsia="Times New Roman" w:hAnsi="Times New Roman" w:cs="Times New Roman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</w:rPr>
        <w:t>servicio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agua</w:t>
      </w:r>
      <w:proofErr w:type="spellEnd"/>
      <w:r>
        <w:rPr>
          <w:rFonts w:ascii="Times New Roman" w:eastAsia="Times New Roman" w:hAnsi="Times New Roman" w:cs="Times New Roman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</w:rPr>
        <w:t>cantidad</w:t>
      </w:r>
      <w:proofErr w:type="spellEnd"/>
      <w:r>
        <w:rPr>
          <w:rFonts w:ascii="Times New Roman" w:eastAsia="Times New Roman" w:hAnsi="Times New Roman" w:cs="Times New Roman"/>
        </w:rPr>
        <w:t xml:space="preserve"> total de la </w:t>
      </w:r>
      <w:proofErr w:type="spellStart"/>
      <w:r>
        <w:rPr>
          <w:rFonts w:ascii="Times New Roman" w:eastAsia="Times New Roman" w:hAnsi="Times New Roman" w:cs="Times New Roman"/>
        </w:rPr>
        <w:t>factura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más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todos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los</w:t>
      </w:r>
      <w:proofErr w:type="spellEnd"/>
      <w:r>
        <w:rPr>
          <w:rFonts w:ascii="Times New Roman" w:eastAsia="Times New Roman" w:hAnsi="Times New Roman" w:cs="Times New Roman"/>
        </w:rPr>
        <w:t xml:space="preserve"> cargos </w:t>
      </w:r>
      <w:proofErr w:type="spellStart"/>
      <w:r>
        <w:rPr>
          <w:rFonts w:ascii="Times New Roman" w:eastAsia="Times New Roman" w:hAnsi="Times New Roman" w:cs="Times New Roman"/>
        </w:rPr>
        <w:t>asociados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deben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pagados</w:t>
      </w:r>
      <w:proofErr w:type="spellEnd"/>
      <w:r>
        <w:rPr>
          <w:rFonts w:ascii="Times New Roman" w:eastAsia="Times New Roman" w:hAnsi="Times New Roman" w:cs="Times New Roman"/>
        </w:rPr>
        <w:t xml:space="preserve">.  Hay </w:t>
      </w:r>
      <w:proofErr w:type="gramStart"/>
      <w:r>
        <w:rPr>
          <w:rFonts w:ascii="Times New Roman" w:eastAsia="Times New Roman" w:hAnsi="Times New Roman" w:cs="Times New Roman"/>
        </w:rPr>
        <w:t>un</w:t>
      </w:r>
      <w:proofErr w:type="gramEnd"/>
      <w:r>
        <w:rPr>
          <w:rFonts w:ascii="Times New Roman" w:eastAsia="Times New Roman" w:hAnsi="Times New Roman" w:cs="Times New Roman"/>
        </w:rPr>
        <w:t xml:space="preserve"> cargo </w:t>
      </w:r>
      <w:proofErr w:type="spellStart"/>
      <w:r>
        <w:rPr>
          <w:rFonts w:ascii="Times New Roman" w:eastAsia="Times New Roman" w:hAnsi="Times New Roman" w:cs="Times New Roman"/>
        </w:rPr>
        <w:t>adicional</w:t>
      </w:r>
      <w:proofErr w:type="spellEnd"/>
      <w:r>
        <w:rPr>
          <w:rFonts w:ascii="Times New Roman" w:eastAsia="Times New Roman" w:hAnsi="Times New Roman" w:cs="Times New Roman"/>
        </w:rPr>
        <w:t xml:space="preserve"> para la </w:t>
      </w:r>
      <w:proofErr w:type="spellStart"/>
      <w:r>
        <w:rPr>
          <w:rFonts w:ascii="Times New Roman" w:eastAsia="Times New Roman" w:hAnsi="Times New Roman" w:cs="Times New Roman"/>
        </w:rPr>
        <w:t>reconexión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</w:rPr>
        <w:t>servicio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después</w:t>
      </w:r>
      <w:proofErr w:type="spellEnd"/>
      <w:r>
        <w:rPr>
          <w:rFonts w:ascii="Times New Roman" w:eastAsia="Times New Roman" w:hAnsi="Times New Roman" w:cs="Times New Roman"/>
        </w:rPr>
        <w:t xml:space="preserve"> de las 5:00 p.m., de lunes a </w:t>
      </w:r>
      <w:proofErr w:type="spellStart"/>
      <w:r>
        <w:rPr>
          <w:rFonts w:ascii="Times New Roman" w:eastAsia="Times New Roman" w:hAnsi="Times New Roman" w:cs="Times New Roman"/>
        </w:rPr>
        <w:t>jueves</w:t>
      </w:r>
      <w:proofErr w:type="spellEnd"/>
      <w:r>
        <w:rPr>
          <w:rFonts w:ascii="Times New Roman" w:eastAsia="Times New Roman" w:hAnsi="Times New Roman" w:cs="Times New Roman"/>
        </w:rPr>
        <w:t xml:space="preserve"> (para </w:t>
      </w:r>
      <w:proofErr w:type="spellStart"/>
      <w:r>
        <w:rPr>
          <w:rFonts w:ascii="Times New Roman" w:eastAsia="Times New Roman" w:hAnsi="Times New Roman" w:cs="Times New Roman"/>
        </w:rPr>
        <w:t>servicio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después</w:t>
      </w:r>
      <w:proofErr w:type="spellEnd"/>
      <w:r>
        <w:rPr>
          <w:rFonts w:ascii="Times New Roman" w:eastAsia="Times New Roman" w:hAnsi="Times New Roman" w:cs="Times New Roman"/>
        </w:rPr>
        <w:t xml:space="preserve"> de las horas </w:t>
      </w:r>
      <w:proofErr w:type="spellStart"/>
      <w:r>
        <w:rPr>
          <w:rFonts w:ascii="Times New Roman" w:eastAsia="Times New Roman" w:hAnsi="Times New Roman" w:cs="Times New Roman"/>
        </w:rPr>
        <w:t>hábiles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por</w:t>
      </w:r>
      <w:proofErr w:type="spellEnd"/>
      <w:r>
        <w:rPr>
          <w:rFonts w:ascii="Times New Roman" w:eastAsia="Times New Roman" w:hAnsi="Times New Roman" w:cs="Times New Roman"/>
        </w:rPr>
        <w:t xml:space="preserve"> favor </w:t>
      </w:r>
      <w:proofErr w:type="spellStart"/>
      <w:r>
        <w:rPr>
          <w:rFonts w:ascii="Times New Roman" w:eastAsia="Times New Roman" w:hAnsi="Times New Roman" w:cs="Times New Roman"/>
        </w:rPr>
        <w:t>vea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servicios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después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de horas </w:t>
      </w:r>
      <w:proofErr w:type="spellStart"/>
      <w:r>
        <w:rPr>
          <w:rFonts w:ascii="Times New Roman" w:eastAsia="Times New Roman" w:hAnsi="Times New Roman" w:cs="Times New Roman"/>
          <w:i/>
        </w:rPr>
        <w:t>hábiles</w:t>
      </w:r>
      <w:proofErr w:type="spellEnd"/>
      <w:r>
        <w:rPr>
          <w:rFonts w:ascii="Times New Roman" w:eastAsia="Times New Roman" w:hAnsi="Times New Roman" w:cs="Times New Roman"/>
        </w:rPr>
        <w:t xml:space="preserve">).  Balances </w:t>
      </w:r>
      <w:proofErr w:type="spellStart"/>
      <w:r>
        <w:rPr>
          <w:rFonts w:ascii="Times New Roman" w:eastAsia="Times New Roman" w:hAnsi="Times New Roman" w:cs="Times New Roman"/>
        </w:rPr>
        <w:t>delincuentes</w:t>
      </w:r>
      <w:proofErr w:type="spellEnd"/>
      <w:r>
        <w:rPr>
          <w:rFonts w:ascii="Times New Roman" w:eastAsia="Times New Roman" w:hAnsi="Times New Roman" w:cs="Times New Roman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</w:rPr>
        <w:t>cierre</w:t>
      </w:r>
      <w:proofErr w:type="spellEnd"/>
      <w:r>
        <w:rPr>
          <w:rFonts w:ascii="Times New Roman" w:eastAsia="Times New Roman" w:hAnsi="Times New Roman" w:cs="Times New Roman"/>
        </w:rPr>
        <w:t xml:space="preserve"> de su </w:t>
      </w:r>
      <w:proofErr w:type="spellStart"/>
      <w:r>
        <w:rPr>
          <w:rFonts w:ascii="Times New Roman" w:eastAsia="Times New Roman" w:hAnsi="Times New Roman" w:cs="Times New Roman"/>
        </w:rPr>
        <w:t>cuenta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serán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enviados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una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agencia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colección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BA3450" w:rsidRDefault="001A6A83">
      <w:pPr>
        <w:spacing w:after="241" w:line="248" w:lineRule="auto"/>
        <w:ind w:left="-5" w:right="55" w:hanging="10"/>
        <w:jc w:val="both"/>
      </w:pPr>
      <w:r>
        <w:rPr>
          <w:rFonts w:ascii="Times New Roman" w:eastAsia="Times New Roman" w:hAnsi="Times New Roman" w:cs="Times New Roman"/>
          <w:u w:val="single" w:color="000000"/>
          <w:shd w:val="clear" w:color="auto" w:fill="FFFF00"/>
        </w:rPr>
        <w:t>CARGOS PARA CHEQUE SIN FONDOS</w:t>
      </w:r>
      <w:r>
        <w:rPr>
          <w:rFonts w:ascii="Times New Roman" w:eastAsia="Times New Roman" w:hAnsi="Times New Roman" w:cs="Times New Roman"/>
        </w:rPr>
        <w:t xml:space="preserve">:  La Ciudad le </w:t>
      </w:r>
      <w:proofErr w:type="spellStart"/>
      <w:r>
        <w:rPr>
          <w:rFonts w:ascii="Times New Roman" w:eastAsia="Times New Roman" w:hAnsi="Times New Roman" w:cs="Times New Roman"/>
        </w:rPr>
        <w:t>cobrará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veinticinco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dólares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00"/>
        </w:rPr>
        <w:t>($25.00)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cuando</w:t>
      </w:r>
      <w:proofErr w:type="spellEnd"/>
      <w:r>
        <w:rPr>
          <w:rFonts w:ascii="Times New Roman" w:eastAsia="Times New Roman" w:hAnsi="Times New Roman" w:cs="Times New Roman"/>
        </w:rPr>
        <w:t xml:space="preserve"> el banco, </w:t>
      </w:r>
      <w:proofErr w:type="spellStart"/>
      <w:r>
        <w:rPr>
          <w:rFonts w:ascii="Times New Roman" w:eastAsia="Times New Roman" w:hAnsi="Times New Roman" w:cs="Times New Roman"/>
        </w:rPr>
        <w:t>por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cualquier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razón</w:t>
      </w:r>
      <w:proofErr w:type="spellEnd"/>
      <w:r>
        <w:rPr>
          <w:rFonts w:ascii="Times New Roman" w:eastAsia="Times New Roman" w:hAnsi="Times New Roman" w:cs="Times New Roman"/>
        </w:rPr>
        <w:t xml:space="preserve">, no </w:t>
      </w:r>
      <w:proofErr w:type="spellStart"/>
      <w:r>
        <w:rPr>
          <w:rFonts w:ascii="Times New Roman" w:eastAsia="Times New Roman" w:hAnsi="Times New Roman" w:cs="Times New Roman"/>
        </w:rPr>
        <w:t>pueda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procesar</w:t>
      </w:r>
      <w:proofErr w:type="spellEnd"/>
      <w:r>
        <w:rPr>
          <w:rFonts w:ascii="Times New Roman" w:eastAsia="Times New Roman" w:hAnsi="Times New Roman" w:cs="Times New Roman"/>
        </w:rPr>
        <w:t xml:space="preserve"> su </w:t>
      </w:r>
      <w:proofErr w:type="spellStart"/>
      <w:r>
        <w:rPr>
          <w:rFonts w:ascii="Times New Roman" w:eastAsia="Times New Roman" w:hAnsi="Times New Roman" w:cs="Times New Roman"/>
        </w:rPr>
        <w:t>pago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cheque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línea</w:t>
      </w:r>
      <w:proofErr w:type="spellEnd"/>
      <w:r>
        <w:rPr>
          <w:rFonts w:ascii="Times New Roman" w:eastAsia="Times New Roman" w:hAnsi="Times New Roman" w:cs="Times New Roman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</w:rPr>
        <w:t>tarjeta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crédito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débito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BA3450" w:rsidRDefault="001A6A83">
      <w:pPr>
        <w:spacing w:after="241" w:line="248" w:lineRule="auto"/>
        <w:ind w:left="-5" w:right="55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-2303</wp:posOffset>
                </wp:positionV>
                <wp:extent cx="6438647" cy="643127"/>
                <wp:effectExtent l="0" t="0" r="0" b="0"/>
                <wp:wrapNone/>
                <wp:docPr id="7864" name="Group 7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647" cy="643127"/>
                          <a:chOff x="0" y="0"/>
                          <a:chExt cx="6438647" cy="643127"/>
                        </a:xfrm>
                      </wpg:grpSpPr>
                      <wps:wsp>
                        <wps:cNvPr id="8289" name="Shape 8289"/>
                        <wps:cNvSpPr/>
                        <wps:spPr>
                          <a:xfrm>
                            <a:off x="18288" y="0"/>
                            <a:ext cx="2666111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6111" h="161544">
                                <a:moveTo>
                                  <a:pt x="0" y="0"/>
                                </a:moveTo>
                                <a:lnTo>
                                  <a:pt x="2666111" y="0"/>
                                </a:lnTo>
                                <a:lnTo>
                                  <a:pt x="2666111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0" name="Shape 8290"/>
                        <wps:cNvSpPr/>
                        <wps:spPr>
                          <a:xfrm>
                            <a:off x="0" y="161544"/>
                            <a:ext cx="6438647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647" h="160020">
                                <a:moveTo>
                                  <a:pt x="0" y="0"/>
                                </a:moveTo>
                                <a:lnTo>
                                  <a:pt x="6438647" y="0"/>
                                </a:lnTo>
                                <a:lnTo>
                                  <a:pt x="6438647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1" name="Shape 8291"/>
                        <wps:cNvSpPr/>
                        <wps:spPr>
                          <a:xfrm>
                            <a:off x="1515110" y="321564"/>
                            <a:ext cx="455676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 h="161544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  <a:lnTo>
                                  <a:pt x="455676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2" name="Shape 8292"/>
                        <wps:cNvSpPr/>
                        <wps:spPr>
                          <a:xfrm>
                            <a:off x="0" y="483108"/>
                            <a:ext cx="6438647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647" h="160020">
                                <a:moveTo>
                                  <a:pt x="0" y="0"/>
                                </a:moveTo>
                                <a:lnTo>
                                  <a:pt x="6438647" y="0"/>
                                </a:lnTo>
                                <a:lnTo>
                                  <a:pt x="6438647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4762A1" id="Group 7864" o:spid="_x0000_s1026" style="position:absolute;margin-left:-1.45pt;margin-top:-.2pt;width:507pt;height:50.65pt;z-index:-251657216" coordsize="64386,6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">
                <v:shape id="Shape 8289" o:spid="_x0000_s1027" style="position:absolute;left:182;width:26661;height:1615;visibility:visible;mso-wrap-style:square;v-text-anchor:top" coordsize="2666111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" path="m,l2666111,r,161544l,161544,,e" fillcolor="yellow" stroked="f" strokeweight="0">
                  <v:stroke miterlimit="83231f" joinstyle="miter"/>
                  <v:path arrowok="t" textboxrect="0,0,2666111,161544"/>
                </v:shape>
                <v:shape id="Shape 8290" o:spid="_x0000_s1028" style="position:absolute;top:1615;width:64386;height:1600;visibility:visible;mso-wrap-style:square;v-text-anchor:top" coordsize="6438647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" path="m,l6438647,r,160020l,160020,,e" stroked="f" strokeweight="0">
                  <v:stroke miterlimit="83231f" joinstyle="miter"/>
                  <v:path arrowok="t" textboxrect="0,0,6438647,160020"/>
                </v:shape>
                <v:shape id="Shape 8291" o:spid="_x0000_s1029" style="position:absolute;left:15151;top:3215;width:4556;height:1616;visibility:visible;mso-wrap-style:square;v-text-anchor:top" coordsize="455676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" path="m,l455676,r,161544l,161544,,e" fillcolor="yellow" stroked="f" strokeweight="0">
                  <v:stroke miterlimit="83231f" joinstyle="miter"/>
                  <v:path arrowok="t" textboxrect="0,0,455676,161544"/>
                </v:shape>
                <v:shape id="Shape 8292" o:spid="_x0000_s1030" style="position:absolute;top:4831;width:64386;height:1600;visibility:visible;mso-wrap-style:square;v-text-anchor:top" coordsize="6438647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" path="m,l6438647,r,160020l,160020,,e" stroked="f" strokeweight="0">
                  <v:stroke miterlimit="83231f" joinstyle="miter"/>
                  <v:path arrowok="t" textboxrect="0,0,6438647,16002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u w:val="single" w:color="000000"/>
        </w:rPr>
        <w:t>SERVICIO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DESPUÉS DE HORAS HÁBILES:</w:t>
      </w:r>
      <w:r>
        <w:rPr>
          <w:rFonts w:ascii="Times New Roman" w:eastAsia="Times New Roman" w:hAnsi="Times New Roman" w:cs="Times New Roman"/>
        </w:rPr>
        <w:t xml:space="preserve">  Para </w:t>
      </w:r>
      <w:proofErr w:type="spellStart"/>
      <w:r>
        <w:rPr>
          <w:rFonts w:ascii="Times New Roman" w:eastAsia="Times New Roman" w:hAnsi="Times New Roman" w:cs="Times New Roman"/>
        </w:rPr>
        <w:t>servicio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emergencia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después</w:t>
      </w:r>
      <w:proofErr w:type="spellEnd"/>
      <w:r>
        <w:rPr>
          <w:rFonts w:ascii="Times New Roman" w:eastAsia="Times New Roman" w:hAnsi="Times New Roman" w:cs="Times New Roman"/>
        </w:rPr>
        <w:t xml:space="preserve"> de horas </w:t>
      </w:r>
      <w:proofErr w:type="spellStart"/>
      <w:r>
        <w:rPr>
          <w:rFonts w:ascii="Times New Roman" w:eastAsia="Times New Roman" w:hAnsi="Times New Roman" w:cs="Times New Roman"/>
        </w:rPr>
        <w:t>hábiles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llamar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los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servicios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despacho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del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Departamento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Policía</w:t>
      </w:r>
      <w:proofErr w:type="spellEnd"/>
      <w:r>
        <w:rPr>
          <w:rFonts w:ascii="Times New Roman" w:eastAsia="Times New Roman" w:hAnsi="Times New Roman" w:cs="Times New Roman"/>
        </w:rPr>
        <w:t xml:space="preserve"> de Pomona a (909) 620-3744. Las </w:t>
      </w:r>
      <w:proofErr w:type="spellStart"/>
      <w:r>
        <w:rPr>
          <w:rFonts w:ascii="Times New Roman" w:eastAsia="Times New Roman" w:hAnsi="Times New Roman" w:cs="Times New Roman"/>
        </w:rPr>
        <w:t>cuentas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están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sujetas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gramStart"/>
      <w:r>
        <w:rPr>
          <w:rFonts w:ascii="Times New Roman" w:eastAsia="Times New Roman" w:hAnsi="Times New Roman" w:cs="Times New Roman"/>
        </w:rPr>
        <w:t>un</w:t>
      </w:r>
      <w:proofErr w:type="gramEnd"/>
      <w:r>
        <w:rPr>
          <w:rFonts w:ascii="Times New Roman" w:eastAsia="Times New Roman" w:hAnsi="Times New Roman" w:cs="Times New Roman"/>
        </w:rPr>
        <w:t xml:space="preserve"> cargo de </w:t>
      </w:r>
      <w:proofErr w:type="spellStart"/>
      <w:r>
        <w:rPr>
          <w:rFonts w:ascii="Times New Roman" w:eastAsia="Times New Roman" w:hAnsi="Times New Roman" w:cs="Times New Roman"/>
        </w:rPr>
        <w:t>servicio</w:t>
      </w:r>
      <w:proofErr w:type="spellEnd"/>
      <w:r>
        <w:rPr>
          <w:rFonts w:ascii="Times New Roman" w:eastAsia="Times New Roman" w:hAnsi="Times New Roman" w:cs="Times New Roman"/>
        </w:rPr>
        <w:t xml:space="preserve"> de hasta $</w:t>
      </w:r>
      <w:r w:rsidR="00D03A71">
        <w:rPr>
          <w:rFonts w:ascii="Times New Roman" w:eastAsia="Times New Roman" w:hAnsi="Times New Roman" w:cs="Times New Roman"/>
        </w:rPr>
        <w:t>114.30</w:t>
      </w:r>
      <w:r>
        <w:rPr>
          <w:rFonts w:ascii="Times New Roman" w:eastAsia="Times New Roman" w:hAnsi="Times New Roman" w:cs="Times New Roman"/>
        </w:rPr>
        <w:t xml:space="preserve"> para las </w:t>
      </w:r>
      <w:proofErr w:type="spellStart"/>
      <w:r>
        <w:rPr>
          <w:rFonts w:ascii="Times New Roman" w:eastAsia="Times New Roman" w:hAnsi="Times New Roman" w:cs="Times New Roman"/>
        </w:rPr>
        <w:t>llamadas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servicio</w:t>
      </w:r>
      <w:proofErr w:type="spellEnd"/>
      <w:r>
        <w:rPr>
          <w:rFonts w:ascii="Times New Roman" w:eastAsia="Times New Roman" w:hAnsi="Times New Roman" w:cs="Times New Roman"/>
        </w:rPr>
        <w:t xml:space="preserve"> y las solicitudes de </w:t>
      </w:r>
      <w:proofErr w:type="spellStart"/>
      <w:r>
        <w:rPr>
          <w:rFonts w:ascii="Times New Roman" w:eastAsia="Times New Roman" w:hAnsi="Times New Roman" w:cs="Times New Roman"/>
        </w:rPr>
        <w:t>conexión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después</w:t>
      </w:r>
      <w:proofErr w:type="spellEnd"/>
      <w:r>
        <w:rPr>
          <w:rFonts w:ascii="Times New Roman" w:eastAsia="Times New Roman" w:hAnsi="Times New Roman" w:cs="Times New Roman"/>
        </w:rPr>
        <w:t xml:space="preserve"> de las 5:00 pm o antes de las 7:30 am, de lunes a </w:t>
      </w:r>
      <w:proofErr w:type="spellStart"/>
      <w:r>
        <w:rPr>
          <w:rFonts w:ascii="Times New Roman" w:eastAsia="Times New Roman" w:hAnsi="Times New Roman" w:cs="Times New Roman"/>
        </w:rPr>
        <w:t>jueves</w:t>
      </w:r>
      <w:proofErr w:type="spellEnd"/>
      <w:r>
        <w:rPr>
          <w:rFonts w:ascii="Times New Roman" w:eastAsia="Times New Roman" w:hAnsi="Times New Roman" w:cs="Times New Roman"/>
        </w:rPr>
        <w:t xml:space="preserve">, y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cualquier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momento</w:t>
      </w:r>
      <w:proofErr w:type="spellEnd"/>
      <w:r>
        <w:rPr>
          <w:rFonts w:ascii="Times New Roman" w:eastAsia="Times New Roman" w:hAnsi="Times New Roman" w:cs="Times New Roman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</w:rPr>
        <w:t>viernes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sábado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domingo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cualquier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día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designado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día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festivo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por</w:t>
      </w:r>
      <w:proofErr w:type="spellEnd"/>
      <w:r>
        <w:rPr>
          <w:rFonts w:ascii="Times New Roman" w:eastAsia="Times New Roman" w:hAnsi="Times New Roman" w:cs="Times New Roman"/>
        </w:rPr>
        <w:t xml:space="preserve"> la Ciudad. </w:t>
      </w:r>
    </w:p>
    <w:p w:rsidR="00BA3450" w:rsidRDefault="001A6A83">
      <w:pPr>
        <w:spacing w:after="241" w:line="248" w:lineRule="auto"/>
        <w:ind w:left="-5" w:right="55" w:hanging="10"/>
        <w:jc w:val="both"/>
      </w:pPr>
      <w:r>
        <w:rPr>
          <w:rFonts w:ascii="Times New Roman" w:eastAsia="Times New Roman" w:hAnsi="Times New Roman" w:cs="Times New Roman"/>
          <w:u w:val="single" w:color="000000"/>
        </w:rPr>
        <w:t>CANCELACIÓN DEL SERVICIO</w:t>
      </w:r>
      <w:r>
        <w:rPr>
          <w:rFonts w:ascii="Times New Roman" w:eastAsia="Times New Roman" w:hAnsi="Times New Roman" w:cs="Times New Roman"/>
        </w:rPr>
        <w:t xml:space="preserve">: Para </w:t>
      </w:r>
      <w:proofErr w:type="spellStart"/>
      <w:r>
        <w:rPr>
          <w:rFonts w:ascii="Times New Roman" w:eastAsia="Times New Roman" w:hAnsi="Times New Roman" w:cs="Times New Roman"/>
        </w:rPr>
        <w:t>programar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desconexión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servicio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llame</w:t>
      </w:r>
      <w:proofErr w:type="spellEnd"/>
      <w:r>
        <w:rPr>
          <w:rFonts w:ascii="Times New Roman" w:eastAsia="Times New Roman" w:hAnsi="Times New Roman" w:cs="Times New Roman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</w:rPr>
        <w:t>Servicio</w:t>
      </w:r>
      <w:proofErr w:type="spellEnd"/>
      <w:r>
        <w:rPr>
          <w:rFonts w:ascii="Times New Roman" w:eastAsia="Times New Roman" w:hAnsi="Times New Roman" w:cs="Times New Roman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</w:rPr>
        <w:t>Cliente</w:t>
      </w:r>
      <w:proofErr w:type="spellEnd"/>
      <w:r>
        <w:rPr>
          <w:rFonts w:ascii="Times New Roman" w:eastAsia="Times New Roman" w:hAnsi="Times New Roman" w:cs="Times New Roman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</w:rPr>
        <w:t>menos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un</w:t>
      </w:r>
      <w:proofErr w:type="gramEnd"/>
      <w:r>
        <w:rPr>
          <w:rFonts w:ascii="Times New Roman" w:eastAsia="Times New Roman" w:hAnsi="Times New Roman" w:cs="Times New Roman"/>
        </w:rPr>
        <w:t xml:space="preserve"> (1) </w:t>
      </w:r>
      <w:proofErr w:type="spellStart"/>
      <w:r>
        <w:rPr>
          <w:rFonts w:ascii="Times New Roman" w:eastAsia="Times New Roman" w:hAnsi="Times New Roman" w:cs="Times New Roman"/>
        </w:rPr>
        <w:t>día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laborable</w:t>
      </w:r>
      <w:proofErr w:type="spellEnd"/>
      <w:r>
        <w:rPr>
          <w:rFonts w:ascii="Times New Roman" w:eastAsia="Times New Roman" w:hAnsi="Times New Roman" w:cs="Times New Roman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</w:rPr>
        <w:t>anticipación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BA3450" w:rsidRDefault="001A6A83">
      <w:pPr>
        <w:spacing w:after="241" w:line="248" w:lineRule="auto"/>
        <w:ind w:left="-5" w:right="55" w:hanging="10"/>
        <w:jc w:val="both"/>
      </w:pPr>
      <w:r>
        <w:rPr>
          <w:rFonts w:ascii="Times New Roman" w:eastAsia="Times New Roman" w:hAnsi="Times New Roman" w:cs="Times New Roman"/>
          <w:u w:val="single" w:color="000000"/>
        </w:rPr>
        <w:t>SERVICIO DE PROTECCIÓN CONTRA INCENDIOS: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vez</w:t>
      </w:r>
      <w:proofErr w:type="spellEnd"/>
      <w:r>
        <w:rPr>
          <w:rFonts w:ascii="Times New Roman" w:eastAsia="Times New Roman" w:hAnsi="Times New Roman" w:cs="Times New Roman"/>
        </w:rPr>
        <w:t xml:space="preserve"> que </w:t>
      </w:r>
      <w:proofErr w:type="gramStart"/>
      <w:r>
        <w:rPr>
          <w:rFonts w:ascii="Times New Roman" w:eastAsia="Times New Roman" w:hAnsi="Times New Roman" w:cs="Times New Roman"/>
        </w:rPr>
        <w:t>un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servicio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Protección</w:t>
      </w:r>
      <w:proofErr w:type="spellEnd"/>
      <w:r>
        <w:rPr>
          <w:rFonts w:ascii="Times New Roman" w:eastAsia="Times New Roman" w:hAnsi="Times New Roman" w:cs="Times New Roman"/>
        </w:rPr>
        <w:t xml:space="preserve"> Contra </w:t>
      </w:r>
      <w:proofErr w:type="spellStart"/>
      <w:r>
        <w:rPr>
          <w:rFonts w:ascii="Times New Roman" w:eastAsia="Times New Roman" w:hAnsi="Times New Roman" w:cs="Times New Roman"/>
        </w:rPr>
        <w:t>Incendios</w:t>
      </w:r>
      <w:proofErr w:type="spellEnd"/>
      <w:r>
        <w:rPr>
          <w:rFonts w:ascii="Times New Roman" w:eastAsia="Times New Roman" w:hAnsi="Times New Roman" w:cs="Times New Roman"/>
        </w:rPr>
        <w:t xml:space="preserve"> sea </w:t>
      </w:r>
      <w:proofErr w:type="spellStart"/>
      <w:r>
        <w:rPr>
          <w:rFonts w:ascii="Times New Roman" w:eastAsia="Times New Roman" w:hAnsi="Times New Roman" w:cs="Times New Roman"/>
        </w:rPr>
        <w:t>instalado</w:t>
      </w:r>
      <w:proofErr w:type="spellEnd"/>
      <w:r>
        <w:rPr>
          <w:rFonts w:ascii="Times New Roman" w:eastAsia="Times New Roman" w:hAnsi="Times New Roman" w:cs="Times New Roman"/>
        </w:rPr>
        <w:t xml:space="preserve">, un </w:t>
      </w:r>
      <w:proofErr w:type="spellStart"/>
      <w:r>
        <w:rPr>
          <w:rFonts w:ascii="Times New Roman" w:eastAsia="Times New Roman" w:hAnsi="Times New Roman" w:cs="Times New Roman"/>
        </w:rPr>
        <w:t>propietario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agente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autorizado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inquilino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deberá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presentar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solicitud</w:t>
      </w:r>
      <w:proofErr w:type="spellEnd"/>
      <w:r>
        <w:rPr>
          <w:rFonts w:ascii="Times New Roman" w:eastAsia="Times New Roman" w:hAnsi="Times New Roman" w:cs="Times New Roman"/>
        </w:rPr>
        <w:t xml:space="preserve"> para el </w:t>
      </w:r>
      <w:proofErr w:type="spellStart"/>
      <w:r>
        <w:rPr>
          <w:rFonts w:ascii="Times New Roman" w:eastAsia="Times New Roman" w:hAnsi="Times New Roman" w:cs="Times New Roman"/>
        </w:rPr>
        <w:t>servicio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Ciertas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ocupaciones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requieren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Protección</w:t>
      </w:r>
      <w:proofErr w:type="spellEnd"/>
      <w:r>
        <w:rPr>
          <w:rFonts w:ascii="Times New Roman" w:eastAsia="Times New Roman" w:hAnsi="Times New Roman" w:cs="Times New Roman"/>
        </w:rPr>
        <w:t xml:space="preserve"> Contra </w:t>
      </w:r>
      <w:proofErr w:type="spellStart"/>
      <w:r>
        <w:rPr>
          <w:rFonts w:ascii="Times New Roman" w:eastAsia="Times New Roman" w:hAnsi="Times New Roman" w:cs="Times New Roman"/>
        </w:rPr>
        <w:t>Incendios</w:t>
      </w:r>
      <w:proofErr w:type="spellEnd"/>
      <w:r>
        <w:rPr>
          <w:rFonts w:ascii="Times New Roman" w:eastAsia="Times New Roman" w:hAnsi="Times New Roman" w:cs="Times New Roman"/>
        </w:rPr>
        <w:t xml:space="preserve"> y el </w:t>
      </w:r>
      <w:proofErr w:type="spellStart"/>
      <w:r>
        <w:rPr>
          <w:rFonts w:ascii="Times New Roman" w:eastAsia="Times New Roman" w:hAnsi="Times New Roman" w:cs="Times New Roman"/>
        </w:rPr>
        <w:t>servicio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agua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requerido</w:t>
      </w:r>
      <w:proofErr w:type="spellEnd"/>
      <w:r>
        <w:rPr>
          <w:rFonts w:ascii="Times New Roman" w:eastAsia="Times New Roman" w:hAnsi="Times New Roman" w:cs="Times New Roman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</w:rPr>
        <w:t>mantener</w:t>
      </w:r>
      <w:proofErr w:type="spellEnd"/>
      <w:r>
        <w:rPr>
          <w:rFonts w:ascii="Times New Roman" w:eastAsia="Times New Roman" w:hAnsi="Times New Roman" w:cs="Times New Roman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</w:rPr>
        <w:t>sistema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protección</w:t>
      </w:r>
      <w:proofErr w:type="spellEnd"/>
      <w:r>
        <w:rPr>
          <w:rFonts w:ascii="Times New Roman" w:eastAsia="Times New Roman" w:hAnsi="Times New Roman" w:cs="Times New Roman"/>
        </w:rPr>
        <w:t xml:space="preserve"> contra </w:t>
      </w:r>
      <w:proofErr w:type="spellStart"/>
      <w:r>
        <w:rPr>
          <w:rFonts w:ascii="Times New Roman" w:eastAsia="Times New Roman" w:hAnsi="Times New Roman" w:cs="Times New Roman"/>
        </w:rPr>
        <w:t>incendios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condición</w:t>
      </w:r>
      <w:proofErr w:type="spellEnd"/>
      <w:r>
        <w:rPr>
          <w:rFonts w:ascii="Times New Roman" w:eastAsia="Times New Roman" w:hAnsi="Times New Roman" w:cs="Times New Roman"/>
        </w:rPr>
        <w:t xml:space="preserve"> operable de </w:t>
      </w:r>
      <w:proofErr w:type="spellStart"/>
      <w:r>
        <w:rPr>
          <w:rFonts w:ascii="Times New Roman" w:eastAsia="Times New Roman" w:hAnsi="Times New Roman" w:cs="Times New Roman"/>
        </w:rPr>
        <w:t>acuerdo</w:t>
      </w:r>
      <w:proofErr w:type="spellEnd"/>
      <w:r>
        <w:rPr>
          <w:rFonts w:ascii="Times New Roman" w:eastAsia="Times New Roman" w:hAnsi="Times New Roman" w:cs="Times New Roman"/>
        </w:rPr>
        <w:t xml:space="preserve"> con el </w:t>
      </w:r>
      <w:proofErr w:type="spellStart"/>
      <w:r>
        <w:rPr>
          <w:rFonts w:ascii="Times New Roman" w:eastAsia="Times New Roman" w:hAnsi="Times New Roman" w:cs="Times New Roman"/>
        </w:rPr>
        <w:t>Código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Incendios</w:t>
      </w:r>
      <w:proofErr w:type="spellEnd"/>
      <w:r>
        <w:rPr>
          <w:rFonts w:ascii="Times New Roman" w:eastAsia="Times New Roman" w:hAnsi="Times New Roman" w:cs="Times New Roman"/>
        </w:rPr>
        <w:t xml:space="preserve"> de California. </w:t>
      </w:r>
    </w:p>
    <w:p w:rsidR="00BA3450" w:rsidRDefault="001A6A83">
      <w:pPr>
        <w:shd w:val="clear" w:color="auto" w:fill="F5F5F5"/>
        <w:spacing w:after="13" w:line="241" w:lineRule="auto"/>
        <w:ind w:right="69"/>
        <w:jc w:val="both"/>
      </w:pPr>
      <w:proofErr w:type="spellStart"/>
      <w:r>
        <w:rPr>
          <w:sz w:val="20"/>
        </w:rPr>
        <w:t>Servicio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protección</w:t>
      </w:r>
      <w:proofErr w:type="spellEnd"/>
      <w:r>
        <w:rPr>
          <w:sz w:val="20"/>
        </w:rPr>
        <w:t xml:space="preserve"> contra </w:t>
      </w:r>
      <w:proofErr w:type="spellStart"/>
      <w:r>
        <w:rPr>
          <w:sz w:val="20"/>
        </w:rPr>
        <w:t>incendios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utilizará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únicamente</w:t>
      </w:r>
      <w:proofErr w:type="spellEnd"/>
      <w:r>
        <w:rPr>
          <w:sz w:val="20"/>
        </w:rPr>
        <w:t xml:space="preserve"> para el fin de </w:t>
      </w:r>
      <w:proofErr w:type="spellStart"/>
      <w:r>
        <w:rPr>
          <w:sz w:val="20"/>
        </w:rPr>
        <w:t>extinguir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incendios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accidentales</w:t>
      </w:r>
      <w:proofErr w:type="spellEnd"/>
      <w:r>
        <w:rPr>
          <w:sz w:val="20"/>
        </w:rPr>
        <w:t xml:space="preserve">.  El </w:t>
      </w:r>
      <w:proofErr w:type="spellStart"/>
      <w:proofErr w:type="gramStart"/>
      <w:r>
        <w:rPr>
          <w:sz w:val="20"/>
        </w:rPr>
        <w:t>uso</w:t>
      </w:r>
      <w:proofErr w:type="spellEnd"/>
      <w:proofErr w:type="gramEnd"/>
      <w:r>
        <w:rPr>
          <w:sz w:val="20"/>
        </w:rPr>
        <w:t xml:space="preserve"> no </w:t>
      </w:r>
      <w:proofErr w:type="spellStart"/>
      <w:r>
        <w:rPr>
          <w:sz w:val="20"/>
        </w:rPr>
        <w:t>autorizado</w:t>
      </w:r>
      <w:proofErr w:type="spellEnd"/>
      <w:r>
        <w:rPr>
          <w:sz w:val="20"/>
        </w:rPr>
        <w:t xml:space="preserve"> o la </w:t>
      </w:r>
      <w:proofErr w:type="spellStart"/>
      <w:r>
        <w:rPr>
          <w:sz w:val="20"/>
        </w:rPr>
        <w:t>falta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pago</w:t>
      </w:r>
      <w:proofErr w:type="spellEnd"/>
      <w:r>
        <w:rPr>
          <w:sz w:val="20"/>
        </w:rPr>
        <w:t xml:space="preserve"> de un </w:t>
      </w:r>
      <w:proofErr w:type="spellStart"/>
      <w:r>
        <w:rPr>
          <w:sz w:val="20"/>
        </w:rPr>
        <w:t>servicio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protección</w:t>
      </w:r>
      <w:proofErr w:type="spellEnd"/>
      <w:r>
        <w:rPr>
          <w:sz w:val="20"/>
        </w:rPr>
        <w:t xml:space="preserve"> contra </w:t>
      </w:r>
      <w:proofErr w:type="spellStart"/>
      <w:r>
        <w:rPr>
          <w:sz w:val="20"/>
        </w:rPr>
        <w:t>incendios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pueden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resultar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terminación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servicio</w:t>
      </w:r>
      <w:proofErr w:type="spellEnd"/>
      <w:r>
        <w:rPr>
          <w:sz w:val="20"/>
        </w:rPr>
        <w:t xml:space="preserve"> hasta que </w:t>
      </w:r>
      <w:proofErr w:type="spellStart"/>
      <w:r>
        <w:rPr>
          <w:sz w:val="20"/>
        </w:rPr>
        <w:t>todos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los</w:t>
      </w:r>
      <w:proofErr w:type="spellEnd"/>
      <w:r>
        <w:rPr>
          <w:sz w:val="20"/>
        </w:rPr>
        <w:t xml:space="preserve"> cargos </w:t>
      </w:r>
      <w:proofErr w:type="spellStart"/>
      <w:r>
        <w:rPr>
          <w:sz w:val="20"/>
        </w:rPr>
        <w:t>legítimos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pagados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acuerdo</w:t>
      </w:r>
      <w:proofErr w:type="spellEnd"/>
      <w:r>
        <w:rPr>
          <w:sz w:val="20"/>
        </w:rPr>
        <w:t xml:space="preserve"> a la </w:t>
      </w:r>
      <w:proofErr w:type="spellStart"/>
      <w:r>
        <w:rPr>
          <w:sz w:val="20"/>
        </w:rPr>
        <w:t>sección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Código</w:t>
      </w:r>
      <w:proofErr w:type="spellEnd"/>
      <w:r>
        <w:rPr>
          <w:sz w:val="20"/>
        </w:rPr>
        <w:t xml:space="preserve"> de la Ciudad de Pomona 62-299. Se </w:t>
      </w:r>
      <w:proofErr w:type="spellStart"/>
      <w:r>
        <w:rPr>
          <w:sz w:val="20"/>
        </w:rPr>
        <w:t>dará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notificación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escrito</w:t>
      </w:r>
      <w:proofErr w:type="spellEnd"/>
      <w:r>
        <w:rPr>
          <w:sz w:val="20"/>
        </w:rPr>
        <w:t xml:space="preserve"> de la </w:t>
      </w:r>
      <w:proofErr w:type="spellStart"/>
      <w:r>
        <w:rPr>
          <w:sz w:val="20"/>
        </w:rPr>
        <w:t>intención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consumidores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propiedad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servida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</w:t>
      </w:r>
      <w:proofErr w:type="spellEnd"/>
      <w:r>
        <w:rPr>
          <w:sz w:val="20"/>
        </w:rPr>
        <w:t xml:space="preserve"> el </w:t>
      </w:r>
      <w:proofErr w:type="spellStart"/>
      <w:r>
        <w:rPr>
          <w:sz w:val="20"/>
        </w:rPr>
        <w:t>servicio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bomberos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así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como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bomberos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condado</w:t>
      </w:r>
      <w:proofErr w:type="spellEnd"/>
      <w:r>
        <w:rPr>
          <w:sz w:val="20"/>
        </w:rPr>
        <w:t xml:space="preserve"> de Los </w:t>
      </w:r>
      <w:proofErr w:type="spellStart"/>
      <w:r>
        <w:rPr>
          <w:sz w:val="20"/>
        </w:rPr>
        <w:t>Ángeles</w:t>
      </w:r>
      <w:proofErr w:type="spellEnd"/>
      <w:r>
        <w:rPr>
          <w:sz w:val="20"/>
        </w:rPr>
        <w:t xml:space="preserve">. 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tal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caso</w:t>
      </w:r>
      <w:proofErr w:type="spellEnd"/>
      <w:r>
        <w:rPr>
          <w:sz w:val="20"/>
        </w:rPr>
        <w:t xml:space="preserve">, la Ciudad no se </w:t>
      </w:r>
      <w:proofErr w:type="spellStart"/>
      <w:r>
        <w:rPr>
          <w:sz w:val="20"/>
        </w:rPr>
        <w:t>hace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responsable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pérdidas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daños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sufridos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debido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acto</w:t>
      </w:r>
      <w:proofErr w:type="spellEnd"/>
      <w:r>
        <w:rPr>
          <w:sz w:val="20"/>
        </w:rPr>
        <w:t xml:space="preserve">. </w:t>
      </w:r>
    </w:p>
    <w:p w:rsidR="00BA3450" w:rsidRDefault="001A6A83">
      <w:pPr>
        <w:pStyle w:val="Heading2"/>
        <w:spacing w:after="0" w:line="259" w:lineRule="auto"/>
        <w:ind w:right="70"/>
      </w:pPr>
      <w:proofErr w:type="spellStart"/>
      <w:r>
        <w:t>Multas</w:t>
      </w:r>
      <w:proofErr w:type="spellEnd"/>
      <w:r>
        <w:t xml:space="preserve"> y cargos </w:t>
      </w:r>
    </w:p>
    <w:tbl>
      <w:tblPr>
        <w:tblStyle w:val="TableGrid"/>
        <w:tblW w:w="10298" w:type="dxa"/>
        <w:tblInd w:w="5" w:type="dxa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149"/>
        <w:gridCol w:w="5149"/>
      </w:tblGrid>
      <w:tr w:rsidR="00BA3450">
        <w:trPr>
          <w:trHeight w:val="278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50" w:rsidRDefault="001A6A83">
            <w:proofErr w:type="spellStart"/>
            <w:r>
              <w:rPr>
                <w:b/>
                <w:color w:val="222222"/>
              </w:rPr>
              <w:t>Impuesto</w:t>
            </w:r>
            <w:proofErr w:type="spellEnd"/>
            <w:r>
              <w:rPr>
                <w:b/>
                <w:color w:val="222222"/>
              </w:rPr>
              <w:t xml:space="preserve"> de </w:t>
            </w:r>
            <w:proofErr w:type="spellStart"/>
            <w:r>
              <w:rPr>
                <w:b/>
                <w:color w:val="222222"/>
              </w:rPr>
              <w:t>utilidad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50" w:rsidRDefault="001A6A83">
            <w:pPr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9%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cargos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agua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A3450">
        <w:trPr>
          <w:trHeight w:val="278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50" w:rsidRDefault="001A6A83">
            <w:r>
              <w:rPr>
                <w:b/>
              </w:rPr>
              <w:t xml:space="preserve">Cargo de </w:t>
            </w:r>
            <w:proofErr w:type="spellStart"/>
            <w:r>
              <w:rPr>
                <w:b/>
              </w:rPr>
              <w:t>establecimiento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50" w:rsidRDefault="001A6A83" w:rsidP="00D03A71">
            <w:pPr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$</w:t>
            </w:r>
            <w:r w:rsidR="00D03A71">
              <w:rPr>
                <w:rFonts w:ascii="Times New Roman" w:eastAsia="Times New Roman" w:hAnsi="Times New Roman" w:cs="Times New Roman"/>
                <w:b/>
              </w:rPr>
              <w:t>57.75</w:t>
            </w:r>
          </w:p>
        </w:tc>
      </w:tr>
      <w:tr w:rsidR="00BA3450">
        <w:trPr>
          <w:trHeight w:val="278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50" w:rsidRDefault="001A6A83">
            <w:r>
              <w:rPr>
                <w:b/>
              </w:rPr>
              <w:t xml:space="preserve">Aviso </w:t>
            </w:r>
            <w:proofErr w:type="spellStart"/>
            <w:r>
              <w:rPr>
                <w:b/>
              </w:rPr>
              <w:t>vencido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50" w:rsidRDefault="001A6A83">
            <w:pPr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5% del balance </w:t>
            </w:r>
          </w:p>
        </w:tc>
      </w:tr>
      <w:tr w:rsidR="00BA3450">
        <w:trPr>
          <w:trHeight w:val="278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50" w:rsidRDefault="001A6A83">
            <w:r>
              <w:rPr>
                <w:b/>
              </w:rPr>
              <w:t xml:space="preserve">Aviso final 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50" w:rsidRDefault="001A6A83" w:rsidP="00D03A71">
            <w:pPr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$</w:t>
            </w:r>
            <w:r w:rsidR="00D03A71">
              <w:rPr>
                <w:rFonts w:ascii="Times New Roman" w:eastAsia="Times New Roman" w:hAnsi="Times New Roman" w:cs="Times New Roman"/>
                <w:b/>
              </w:rPr>
              <w:t>46.00</w:t>
            </w:r>
          </w:p>
        </w:tc>
      </w:tr>
      <w:tr w:rsidR="00BA3450">
        <w:trPr>
          <w:trHeight w:val="278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50" w:rsidRDefault="001A6A83">
            <w:proofErr w:type="spellStart"/>
            <w:r>
              <w:rPr>
                <w:b/>
              </w:rPr>
              <w:t>D</w:t>
            </w:r>
            <w:r>
              <w:rPr>
                <w:b/>
                <w:color w:val="222222"/>
              </w:rPr>
              <w:t>esconexión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servicio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50" w:rsidRDefault="001A6A83" w:rsidP="00D03A71">
            <w:pPr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$</w:t>
            </w:r>
            <w:r w:rsidR="00D03A71">
              <w:rPr>
                <w:rFonts w:ascii="Times New Roman" w:eastAsia="Times New Roman" w:hAnsi="Times New Roman" w:cs="Times New Roman"/>
                <w:b/>
              </w:rPr>
              <w:t>49.70</w:t>
            </w:r>
          </w:p>
        </w:tc>
      </w:tr>
      <w:tr w:rsidR="00BA3450">
        <w:trPr>
          <w:trHeight w:val="264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50" w:rsidRDefault="001A6A83">
            <w:proofErr w:type="spellStart"/>
            <w:r>
              <w:rPr>
                <w:b/>
                <w:color w:val="222222"/>
                <w:sz w:val="20"/>
              </w:rPr>
              <w:t>Reconexión</w:t>
            </w:r>
            <w:proofErr w:type="spellEnd"/>
            <w:r>
              <w:rPr>
                <w:b/>
                <w:color w:val="222222"/>
                <w:sz w:val="20"/>
              </w:rPr>
              <w:t xml:space="preserve"> de </w:t>
            </w:r>
            <w:proofErr w:type="spellStart"/>
            <w:r>
              <w:rPr>
                <w:b/>
                <w:color w:val="222222"/>
                <w:sz w:val="20"/>
              </w:rPr>
              <w:t>servicio</w:t>
            </w:r>
            <w:proofErr w:type="spellEnd"/>
            <w:r>
              <w:rPr>
                <w:b/>
                <w:color w:val="222222"/>
                <w:sz w:val="20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50" w:rsidRDefault="001A6A83" w:rsidP="00D03A71">
            <w:pPr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$</w:t>
            </w:r>
            <w:r w:rsidR="00D03A71">
              <w:rPr>
                <w:rFonts w:ascii="Times New Roman" w:eastAsia="Times New Roman" w:hAnsi="Times New Roman" w:cs="Times New Roman"/>
                <w:b/>
              </w:rPr>
              <w:t>49.70</w:t>
            </w:r>
          </w:p>
        </w:tc>
      </w:tr>
      <w:tr w:rsidR="00BA3450">
        <w:trPr>
          <w:trHeight w:val="278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50" w:rsidRDefault="001A6A83">
            <w:proofErr w:type="spellStart"/>
            <w:r>
              <w:rPr>
                <w:b/>
              </w:rPr>
              <w:t>Servicio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color w:val="222222"/>
              </w:rPr>
              <w:t>después</w:t>
            </w:r>
            <w:proofErr w:type="spellEnd"/>
            <w:r>
              <w:rPr>
                <w:b/>
              </w:rPr>
              <w:t xml:space="preserve"> de horas </w:t>
            </w:r>
            <w:proofErr w:type="spellStart"/>
            <w:r>
              <w:rPr>
                <w:b/>
              </w:rPr>
              <w:t>hábiles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50" w:rsidRDefault="001A6A83" w:rsidP="00D03A71">
            <w:pPr>
              <w:ind w:right="106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$</w:t>
            </w:r>
            <w:r w:rsidR="00D03A71">
              <w:rPr>
                <w:rFonts w:ascii="Times New Roman" w:eastAsia="Times New Roman" w:hAnsi="Times New Roman" w:cs="Times New Roman"/>
                <w:b/>
              </w:rPr>
              <w:t>95.80</w:t>
            </w:r>
            <w:r>
              <w:rPr>
                <w:rFonts w:ascii="Times New Roman" w:eastAsia="Times New Roman" w:hAnsi="Times New Roman" w:cs="Times New Roman"/>
                <w:b/>
              </w:rPr>
              <w:t>- $</w:t>
            </w:r>
            <w:r w:rsidR="00D03A71">
              <w:rPr>
                <w:rFonts w:ascii="Times New Roman" w:eastAsia="Times New Roman" w:hAnsi="Times New Roman" w:cs="Times New Roman"/>
                <w:b/>
              </w:rPr>
              <w:t>114.30</w:t>
            </w:r>
          </w:p>
        </w:tc>
      </w:tr>
      <w:tr w:rsidR="00BA3450">
        <w:trPr>
          <w:trHeight w:val="278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50" w:rsidRDefault="001A6A83">
            <w:r>
              <w:rPr>
                <w:b/>
                <w:color w:val="222222"/>
              </w:rPr>
              <w:t xml:space="preserve">Cargo de </w:t>
            </w:r>
            <w:proofErr w:type="spellStart"/>
            <w:r>
              <w:rPr>
                <w:b/>
                <w:color w:val="222222"/>
              </w:rPr>
              <w:t>cheque</w:t>
            </w:r>
            <w:proofErr w:type="spellEnd"/>
            <w:r>
              <w:rPr>
                <w:b/>
                <w:color w:val="222222"/>
              </w:rPr>
              <w:t xml:space="preserve"> sin </w:t>
            </w:r>
            <w:proofErr w:type="spellStart"/>
            <w:r>
              <w:rPr>
                <w:b/>
                <w:color w:val="222222"/>
              </w:rPr>
              <w:t>fondos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50" w:rsidRDefault="001A6A83">
            <w:pPr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$25.00 </w:t>
            </w:r>
          </w:p>
        </w:tc>
      </w:tr>
      <w:tr w:rsidR="00BA3450">
        <w:trPr>
          <w:trHeight w:val="278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50" w:rsidRDefault="001A6A83">
            <w:proofErr w:type="spellStart"/>
            <w:r>
              <w:rPr>
                <w:b/>
                <w:color w:val="585858"/>
              </w:rPr>
              <w:t>Candado</w:t>
            </w:r>
            <w:proofErr w:type="spellEnd"/>
            <w:r>
              <w:rPr>
                <w:b/>
                <w:color w:val="585858"/>
              </w:rPr>
              <w:t xml:space="preserve"> </w:t>
            </w:r>
            <w:proofErr w:type="spellStart"/>
            <w:r>
              <w:rPr>
                <w:b/>
                <w:color w:val="585858"/>
              </w:rPr>
              <w:t>roto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50" w:rsidRDefault="001A6A83" w:rsidP="00D03A71">
            <w:pPr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$</w:t>
            </w:r>
            <w:r w:rsidR="00D03A71">
              <w:rPr>
                <w:rFonts w:ascii="Times New Roman" w:eastAsia="Times New Roman" w:hAnsi="Times New Roman" w:cs="Times New Roman"/>
                <w:b/>
              </w:rPr>
              <w:t>25.70</w:t>
            </w:r>
          </w:p>
        </w:tc>
      </w:tr>
      <w:tr w:rsidR="00BA3450">
        <w:trPr>
          <w:trHeight w:val="278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50" w:rsidRDefault="001A6A83">
            <w:proofErr w:type="spellStart"/>
            <w:r>
              <w:rPr>
                <w:b/>
                <w:color w:val="222222"/>
              </w:rPr>
              <w:t>Conexión</w:t>
            </w:r>
            <w:proofErr w:type="spellEnd"/>
            <w:r>
              <w:rPr>
                <w:b/>
                <w:color w:val="222222"/>
              </w:rPr>
              <w:t xml:space="preserve"> </w:t>
            </w:r>
            <w:proofErr w:type="spellStart"/>
            <w:r>
              <w:rPr>
                <w:b/>
                <w:color w:val="222222"/>
              </w:rPr>
              <w:t>ilegal</w:t>
            </w:r>
            <w:proofErr w:type="spellEnd"/>
            <w:r>
              <w:rPr>
                <w:b/>
                <w:color w:val="222222"/>
              </w:rPr>
              <w:t xml:space="preserve">/remover </w:t>
            </w:r>
            <w:proofErr w:type="spellStart"/>
            <w:r>
              <w:rPr>
                <w:b/>
                <w:color w:val="222222"/>
              </w:rPr>
              <w:t>medidor</w:t>
            </w:r>
            <w:proofErr w:type="spellEnd"/>
            <w:r>
              <w:rPr>
                <w:b/>
                <w:color w:val="222222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50" w:rsidRDefault="001A6A83" w:rsidP="00D03A71">
            <w:pPr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$</w:t>
            </w:r>
            <w:r w:rsidR="00D03A71">
              <w:rPr>
                <w:rFonts w:ascii="Times New Roman" w:eastAsia="Times New Roman" w:hAnsi="Times New Roman" w:cs="Times New Roman"/>
                <w:b/>
              </w:rPr>
              <w:t>191.85</w:t>
            </w:r>
          </w:p>
        </w:tc>
      </w:tr>
      <w:tr w:rsidR="00BA3450">
        <w:trPr>
          <w:trHeight w:val="264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50" w:rsidRDefault="001A6A83">
            <w:proofErr w:type="spellStart"/>
            <w:r>
              <w:rPr>
                <w:b/>
                <w:color w:val="222222"/>
                <w:sz w:val="20"/>
              </w:rPr>
              <w:t>Manipulación</w:t>
            </w:r>
            <w:proofErr w:type="spellEnd"/>
            <w:r>
              <w:rPr>
                <w:b/>
                <w:color w:val="222222"/>
                <w:sz w:val="20"/>
              </w:rPr>
              <w:t xml:space="preserve"> de la </w:t>
            </w:r>
            <w:proofErr w:type="spellStart"/>
            <w:r>
              <w:rPr>
                <w:b/>
                <w:color w:val="222222"/>
                <w:sz w:val="20"/>
              </w:rPr>
              <w:t>válvula</w:t>
            </w:r>
            <w:proofErr w:type="spellEnd"/>
            <w:r>
              <w:rPr>
                <w:b/>
                <w:color w:val="222222"/>
                <w:sz w:val="20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50" w:rsidRDefault="001A6A83" w:rsidP="00D03A71">
            <w:pPr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$</w:t>
            </w:r>
            <w:r w:rsidR="00D03A71">
              <w:rPr>
                <w:rFonts w:ascii="Times New Roman" w:eastAsia="Times New Roman" w:hAnsi="Times New Roman" w:cs="Times New Roman"/>
                <w:b/>
              </w:rPr>
              <w:t>418.90</w:t>
            </w:r>
          </w:p>
        </w:tc>
      </w:tr>
    </w:tbl>
    <w:p w:rsidR="00395597" w:rsidRDefault="001A6A83" w:rsidP="00395597">
      <w:pPr>
        <w:spacing w:after="243" w:line="249" w:lineRule="auto"/>
        <w:ind w:left="-5" w:hanging="10"/>
      </w:pPr>
      <w:r>
        <w:t xml:space="preserve">Al </w:t>
      </w:r>
      <w:proofErr w:type="spellStart"/>
      <w:r>
        <w:t>firmar</w:t>
      </w:r>
      <w:proofErr w:type="spellEnd"/>
      <w:r>
        <w:t xml:space="preserve">, </w:t>
      </w:r>
      <w:proofErr w:type="spellStart"/>
      <w:r>
        <w:t>acepta</w:t>
      </w:r>
      <w:proofErr w:type="spellEnd"/>
      <w:r>
        <w:t xml:space="preserve"> y </w:t>
      </w:r>
      <w:proofErr w:type="spellStart"/>
      <w:r>
        <w:t>reconoce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t xml:space="preserve"> y </w:t>
      </w:r>
      <w:proofErr w:type="spellStart"/>
      <w:r>
        <w:t>condiciones</w:t>
      </w:r>
      <w:proofErr w:type="spellEnd"/>
      <w:r>
        <w:t xml:space="preserve"> </w:t>
      </w:r>
      <w:proofErr w:type="spellStart"/>
      <w:r>
        <w:t>anteriores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y </w:t>
      </w:r>
      <w:proofErr w:type="spellStart"/>
      <w:r>
        <w:t>Protección</w:t>
      </w:r>
      <w:proofErr w:type="spellEnd"/>
      <w:r>
        <w:t xml:space="preserve"> Contra </w:t>
      </w:r>
      <w:proofErr w:type="spellStart"/>
      <w:r>
        <w:t>Incendios</w:t>
      </w:r>
      <w:proofErr w:type="spellEnd"/>
      <w:r>
        <w:t xml:space="preserve">. </w:t>
      </w:r>
    </w:p>
    <w:p w:rsidR="00BA3450" w:rsidRDefault="001A6A83" w:rsidP="00395597">
      <w:pPr>
        <w:spacing w:after="243" w:line="249" w:lineRule="auto"/>
        <w:ind w:left="-5" w:hanging="10"/>
      </w:pPr>
      <w:bookmarkStart w:id="0" w:name="_GoBack"/>
      <w:bookmarkEnd w:id="0"/>
      <w:r>
        <w:rPr>
          <w:color w:val="222222"/>
          <w:sz w:val="20"/>
        </w:rPr>
        <w:t>DIRECCIÓN DE SERVICIO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 xml:space="preserve">_________________________________________________________________________ </w:t>
      </w:r>
    </w:p>
    <w:p w:rsidR="00BA3450" w:rsidRDefault="001A6A83">
      <w:pPr>
        <w:spacing w:after="236" w:line="268" w:lineRule="auto"/>
        <w:ind w:left="10" w:hanging="10"/>
      </w:pPr>
      <w:r>
        <w:rPr>
          <w:color w:val="222222"/>
          <w:sz w:val="20"/>
        </w:rPr>
        <w:t>NOMBRE Y TÍTULO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 xml:space="preserve">_____________________________________________________________________________ </w:t>
      </w:r>
    </w:p>
    <w:p w:rsidR="00BA3450" w:rsidRDefault="001A6A83">
      <w:pPr>
        <w:spacing w:after="9" w:line="268" w:lineRule="auto"/>
        <w:ind w:left="10" w:hanging="10"/>
      </w:pPr>
      <w:r>
        <w:rPr>
          <w:color w:val="222222"/>
          <w:sz w:val="20"/>
        </w:rPr>
        <w:t>FIRMA</w:t>
      </w:r>
      <w:r>
        <w:rPr>
          <w:sz w:val="20"/>
        </w:rPr>
        <w:t>: _______________________________________________________</w:t>
      </w:r>
      <w:proofErr w:type="gramStart"/>
      <w:r>
        <w:rPr>
          <w:sz w:val="20"/>
        </w:rPr>
        <w:t>_  FECHA</w:t>
      </w:r>
      <w:proofErr w:type="gramEnd"/>
      <w:r>
        <w:rPr>
          <w:sz w:val="20"/>
        </w:rPr>
        <w:t>:________________________</w:t>
      </w:r>
      <w:r>
        <w:t xml:space="preserve"> </w:t>
      </w:r>
    </w:p>
    <w:sectPr w:rsidR="00BA3450">
      <w:footerReference w:type="even" r:id="rId18"/>
      <w:footerReference w:type="default" r:id="rId19"/>
      <w:footerReference w:type="first" r:id="rId20"/>
      <w:pgSz w:w="12240" w:h="15840"/>
      <w:pgMar w:top="398" w:right="1369" w:bottom="1369" w:left="720" w:header="72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779" w:rsidRDefault="008F2779">
      <w:pPr>
        <w:spacing w:after="0" w:line="240" w:lineRule="auto"/>
      </w:pPr>
      <w:r>
        <w:separator/>
      </w:r>
    </w:p>
  </w:endnote>
  <w:endnote w:type="continuationSeparator" w:id="0">
    <w:p w:rsidR="008F2779" w:rsidRDefault="008F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50" w:rsidRDefault="001A6A83">
    <w:pPr>
      <w:spacing w:after="0"/>
      <w:ind w:right="7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 \* MERGEFORMAT ">
      <w:r w:rsidR="00FC1E08">
        <w:rPr>
          <w:noProof/>
        </w:rPr>
        <w:t>4</w:t>
      </w:r>
    </w:fldSimple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50" w:rsidRDefault="001A6A83">
    <w:pPr>
      <w:spacing w:after="0"/>
      <w:ind w:right="7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5597">
      <w:rPr>
        <w:noProof/>
      </w:rPr>
      <w:t>3</w:t>
    </w:r>
    <w:r>
      <w:fldChar w:fldCharType="end"/>
    </w:r>
    <w:r>
      <w:t xml:space="preserve"> of </w:t>
    </w:r>
    <w:fldSimple w:instr=" NUMPAGES   \* MERGEFORMAT ">
      <w:r w:rsidR="00395597">
        <w:rPr>
          <w:noProof/>
        </w:rPr>
        <w:t>3</w:t>
      </w:r>
    </w:fldSimple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50" w:rsidRDefault="001A6A83">
    <w:pPr>
      <w:spacing w:after="0"/>
      <w:ind w:right="7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 \* MERGEFORMAT ">
      <w:r w:rsidR="00FC1E08">
        <w:rPr>
          <w:noProof/>
        </w:rPr>
        <w:t>4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779" w:rsidRDefault="008F2779">
      <w:pPr>
        <w:spacing w:after="0" w:line="240" w:lineRule="auto"/>
      </w:pPr>
      <w:r>
        <w:separator/>
      </w:r>
    </w:p>
  </w:footnote>
  <w:footnote w:type="continuationSeparator" w:id="0">
    <w:p w:rsidR="008F2779" w:rsidRDefault="008F2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E74D3"/>
    <w:multiLevelType w:val="hybridMultilevel"/>
    <w:tmpl w:val="3104B83C"/>
    <w:lvl w:ilvl="0" w:tplc="73FE5F70">
      <w:start w:val="1"/>
      <w:numFmt w:val="bullet"/>
      <w:lvlText w:val="●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28FEE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AA807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8EBDF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58347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76515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24A81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8299F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D2A8C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50"/>
    <w:rsid w:val="001A6A83"/>
    <w:rsid w:val="0022767C"/>
    <w:rsid w:val="00356089"/>
    <w:rsid w:val="00395597"/>
    <w:rsid w:val="003B77E7"/>
    <w:rsid w:val="008F2779"/>
    <w:rsid w:val="009164C8"/>
    <w:rsid w:val="00A45BF2"/>
    <w:rsid w:val="00BA3450"/>
    <w:rsid w:val="00BE1890"/>
    <w:rsid w:val="00C176A1"/>
    <w:rsid w:val="00C24873"/>
    <w:rsid w:val="00D03A71"/>
    <w:rsid w:val="00D75C4D"/>
    <w:rsid w:val="00E41994"/>
    <w:rsid w:val="00E934FF"/>
    <w:rsid w:val="00F76C9A"/>
    <w:rsid w:val="00FC1E08"/>
    <w:rsid w:val="00FF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448F1"/>
  <w15:docId w15:val="{B1E315C6-8B96-4A7B-B14C-F63B09A4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7"/>
      <w:ind w:right="71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48" w:line="238" w:lineRule="auto"/>
      <w:ind w:right="68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ci.pomona.ca.us/index.php/forms-and-doc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i.pomona.ca.us/index.php/forms-and-docs" TargetMode="External"/><Relationship Id="rId17" Type="http://schemas.openxmlformats.org/officeDocument/2006/relationships/hyperlink" Target="http://www.ci.pomona.ca.u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i.pomona.ca.us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.pomona.ca.us/index.php/forms-and-doc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.pomona.ca.us/index.php/forms-and-docs" TargetMode="External"/><Relationship Id="rId10" Type="http://schemas.openxmlformats.org/officeDocument/2006/relationships/hyperlink" Target="http://www.ci.pomona.ca.us/index.php/forms-and-doc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ci.pomona.ca.us/index.php/forms-and-docs" TargetMode="External"/><Relationship Id="rId14" Type="http://schemas.openxmlformats.org/officeDocument/2006/relationships/hyperlink" Target="http://www.ci.pomona.ca.us/index.php/forms-and-doc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A0F66-199A-43C4-A2F6-BCE6FA87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Pomona</Company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Tina</dc:creator>
  <cp:keywords/>
  <cp:lastModifiedBy>Cornelius, Stacy</cp:lastModifiedBy>
  <cp:revision>3</cp:revision>
  <dcterms:created xsi:type="dcterms:W3CDTF">2023-07-18T14:13:00Z</dcterms:created>
  <dcterms:modified xsi:type="dcterms:W3CDTF">2024-06-04T19:07:00Z</dcterms:modified>
</cp:coreProperties>
</file>