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6754"/>
      </w:tblGrid>
      <w:tr w:rsidR="00DE46C3" w14:paraId="6FFBF94D" w14:textId="77777777" w:rsidTr="00411BC6">
        <w:trPr>
          <w:trHeight w:val="977"/>
        </w:trPr>
        <w:tc>
          <w:tcPr>
            <w:tcW w:w="6754" w:type="dxa"/>
            <w:shd w:val="clear" w:color="auto" w:fill="F2F2F2" w:themeFill="background1" w:themeFillShade="F2"/>
            <w:vAlign w:val="center"/>
          </w:tcPr>
          <w:p w14:paraId="316E4FE6" w14:textId="77777777" w:rsidR="00411BC6" w:rsidRPr="00411BC6" w:rsidRDefault="00F17A85" w:rsidP="00986266">
            <w:pPr>
              <w:rPr>
                <w:sz w:val="18"/>
                <w:szCs w:val="18"/>
              </w:rPr>
            </w:pPr>
            <w:r w:rsidRPr="00B976C7">
              <w:rPr>
                <w:b/>
                <w:noProof/>
                <w:sz w:val="28"/>
                <w:szCs w:val="28"/>
              </w:rPr>
              <mc:AlternateContent>
                <mc:Choice Requires="wps">
                  <w:drawing>
                    <wp:anchor distT="0" distB="0" distL="114300" distR="114300" simplePos="0" relativeHeight="251660288" behindDoc="0" locked="0" layoutInCell="1" allowOverlap="1" wp14:anchorId="3EE35D49" wp14:editId="337E844D">
                      <wp:simplePos x="0" y="0"/>
                      <wp:positionH relativeFrom="column">
                        <wp:posOffset>4265295</wp:posOffset>
                      </wp:positionH>
                      <wp:positionV relativeFrom="paragraph">
                        <wp:posOffset>-105410</wp:posOffset>
                      </wp:positionV>
                      <wp:extent cx="2019300" cy="866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66775"/>
                              </a:xfrm>
                              <a:prstGeom prst="rect">
                                <a:avLst/>
                              </a:prstGeom>
                              <a:solidFill>
                                <a:srgbClr val="FFFFFF">
                                  <a:alpha val="0"/>
                                </a:srgbClr>
                              </a:solidFill>
                              <a:ln w="9525">
                                <a:solidFill>
                                  <a:schemeClr val="bg1">
                                    <a:alpha val="0"/>
                                  </a:schemeClr>
                                </a:solidFill>
                                <a:miter lim="800000"/>
                                <a:headEnd/>
                                <a:tailEnd/>
                              </a:ln>
                            </wps:spPr>
                            <wps:txbx>
                              <w:txbxContent>
                                <w:p w14:paraId="6B23CB9A" w14:textId="77777777" w:rsidR="00C149F4" w:rsidRPr="00901F9E" w:rsidRDefault="00B976C7" w:rsidP="00B976C7">
                                  <w:pPr>
                                    <w:pStyle w:val="NoSpacing"/>
                                    <w:rPr>
                                      <w:rFonts w:ascii="Castellar" w:hAnsi="Castellar"/>
                                      <w:b/>
                                      <w:sz w:val="20"/>
                                      <w:szCs w:val="20"/>
                                    </w:rPr>
                                  </w:pPr>
                                  <w:r w:rsidRPr="00901F9E">
                                    <w:rPr>
                                      <w:rFonts w:ascii="Castellar" w:hAnsi="Castellar"/>
                                      <w:b/>
                                      <w:sz w:val="20"/>
                                      <w:szCs w:val="20"/>
                                    </w:rPr>
                                    <w:t>City of Pomona</w:t>
                                  </w:r>
                                </w:p>
                                <w:p w14:paraId="5746C4FC" w14:textId="77777777" w:rsidR="00B976C7" w:rsidRPr="00FE75AB" w:rsidRDefault="00B976C7" w:rsidP="00B976C7">
                                  <w:pPr>
                                    <w:pStyle w:val="NoSpacing"/>
                                    <w:rPr>
                                      <w:rFonts w:ascii="Calibri" w:hAnsi="Calibri"/>
                                      <w:sz w:val="16"/>
                                      <w:szCs w:val="16"/>
                                    </w:rPr>
                                  </w:pPr>
                                  <w:r w:rsidRPr="00FE75AB">
                                    <w:rPr>
                                      <w:rFonts w:ascii="Calibri" w:hAnsi="Calibri"/>
                                      <w:sz w:val="16"/>
                                      <w:szCs w:val="16"/>
                                    </w:rPr>
                                    <w:t xml:space="preserve">505 S. </w:t>
                                  </w:r>
                                  <w:proofErr w:type="spellStart"/>
                                  <w:r w:rsidRPr="00FE75AB">
                                    <w:rPr>
                                      <w:rFonts w:ascii="Calibri" w:hAnsi="Calibri"/>
                                      <w:sz w:val="16"/>
                                      <w:szCs w:val="16"/>
                                    </w:rPr>
                                    <w:t>Garey</w:t>
                                  </w:r>
                                  <w:proofErr w:type="spellEnd"/>
                                  <w:r w:rsidRPr="00FE75AB">
                                    <w:rPr>
                                      <w:rFonts w:ascii="Calibri" w:hAnsi="Calibri"/>
                                      <w:sz w:val="16"/>
                                      <w:szCs w:val="16"/>
                                    </w:rPr>
                                    <w:t xml:space="preserve"> Avenue</w:t>
                                  </w:r>
                                </w:p>
                                <w:p w14:paraId="50FFEE75" w14:textId="77777777" w:rsidR="00B976C7" w:rsidRPr="00FE75AB" w:rsidRDefault="00B976C7" w:rsidP="00D4624D">
                                  <w:pPr>
                                    <w:pStyle w:val="NoSpacing"/>
                                    <w:rPr>
                                      <w:rFonts w:ascii="Calibri" w:hAnsi="Calibri"/>
                                      <w:sz w:val="16"/>
                                      <w:szCs w:val="16"/>
                                    </w:rPr>
                                  </w:pPr>
                                  <w:r w:rsidRPr="00FE75AB">
                                    <w:rPr>
                                      <w:rFonts w:ascii="Calibri" w:hAnsi="Calibri"/>
                                      <w:sz w:val="16"/>
                                      <w:szCs w:val="16"/>
                                    </w:rPr>
                                    <w:t>Pomona, CA  91766</w:t>
                                  </w:r>
                                </w:p>
                                <w:p w14:paraId="056BE276" w14:textId="77777777" w:rsidR="00C149F4" w:rsidRPr="00FE75AB" w:rsidRDefault="00841C65" w:rsidP="00D4624D">
                                  <w:pPr>
                                    <w:pStyle w:val="NoSpacing"/>
                                    <w:rPr>
                                      <w:rFonts w:ascii="Calibri" w:hAnsi="Calibri" w:cs="Times New Roman"/>
                                      <w:sz w:val="16"/>
                                      <w:szCs w:val="20"/>
                                    </w:rPr>
                                  </w:pPr>
                                  <w:r>
                                    <w:rPr>
                                      <w:rFonts w:ascii="Calibri" w:hAnsi="Calibri" w:cs="Times New Roman"/>
                                      <w:sz w:val="16"/>
                                      <w:szCs w:val="20"/>
                                    </w:rPr>
                                    <w:t>Revenue Management</w:t>
                                  </w:r>
                                  <w:r w:rsidR="00C149F4" w:rsidRPr="00FE75AB">
                                    <w:rPr>
                                      <w:rFonts w:ascii="Calibri" w:hAnsi="Calibri" w:cs="Times New Roman"/>
                                      <w:sz w:val="16"/>
                                      <w:szCs w:val="20"/>
                                    </w:rPr>
                                    <w:t>-</w:t>
                                  </w:r>
                                  <w:r>
                                    <w:rPr>
                                      <w:rFonts w:ascii="Calibri" w:hAnsi="Calibri" w:cs="Times New Roman"/>
                                      <w:sz w:val="16"/>
                                      <w:szCs w:val="20"/>
                                    </w:rPr>
                                    <w:t xml:space="preserve"> </w:t>
                                  </w:r>
                                  <w:r w:rsidR="009D126B">
                                    <w:rPr>
                                      <w:rFonts w:ascii="Calibri" w:hAnsi="Calibri" w:cs="Times New Roman"/>
                                      <w:sz w:val="16"/>
                                      <w:szCs w:val="20"/>
                                    </w:rPr>
                                    <w:t>Utility Services</w:t>
                                  </w:r>
                                </w:p>
                                <w:p w14:paraId="16DB882F" w14:textId="77777777" w:rsidR="00C149F4" w:rsidRPr="00FE75AB" w:rsidRDefault="00C149F4" w:rsidP="00D4624D">
                                  <w:pPr>
                                    <w:pStyle w:val="NoSpacing"/>
                                    <w:rPr>
                                      <w:rFonts w:ascii="Calibri" w:hAnsi="Calibri" w:cs="Times New Roman"/>
                                      <w:sz w:val="16"/>
                                      <w:szCs w:val="20"/>
                                    </w:rPr>
                                  </w:pPr>
                                  <w:r w:rsidRPr="00FE75AB">
                                    <w:rPr>
                                      <w:rFonts w:ascii="Calibri" w:hAnsi="Calibri" w:cs="Times New Roman"/>
                                      <w:sz w:val="16"/>
                                      <w:szCs w:val="20"/>
                                    </w:rPr>
                                    <w:t>Phone:  (909) 620-2241</w:t>
                                  </w:r>
                                </w:p>
                                <w:p w14:paraId="7F043934" w14:textId="2C0B6975" w:rsidR="00B976C7" w:rsidRPr="00FE75AB" w:rsidRDefault="00C149F4" w:rsidP="00B976C7">
                                  <w:pPr>
                                    <w:spacing w:after="100" w:afterAutospacing="1"/>
                                    <w:rPr>
                                      <w:rFonts w:ascii="Calibri" w:hAnsi="Calibri" w:cs="Times New Roman"/>
                                      <w:sz w:val="16"/>
                                      <w:szCs w:val="16"/>
                                    </w:rPr>
                                  </w:pPr>
                                  <w:r w:rsidRPr="00FE75AB">
                                    <w:rPr>
                                      <w:rFonts w:ascii="Calibri" w:hAnsi="Calibri" w:cs="Times New Roman"/>
                                      <w:sz w:val="16"/>
                                      <w:szCs w:val="16"/>
                                    </w:rPr>
                                    <w:t xml:space="preserve">Email:  </w:t>
                                  </w:r>
                                  <w:r w:rsidRPr="00246E70">
                                    <w:rPr>
                                      <w:rFonts w:ascii="Calibri" w:hAnsi="Calibri" w:cs="Times New Roman"/>
                                      <w:sz w:val="16"/>
                                      <w:szCs w:val="16"/>
                                      <w:highlight w:val="yellow"/>
                                    </w:rPr>
                                    <w:t>customer</w:t>
                                  </w:r>
                                  <w:r w:rsidR="00246E70" w:rsidRPr="00246E70">
                                    <w:rPr>
                                      <w:rFonts w:ascii="Calibri" w:hAnsi="Calibri" w:cs="Times New Roman"/>
                                      <w:sz w:val="16"/>
                                      <w:szCs w:val="16"/>
                                      <w:highlight w:val="yellow"/>
                                    </w:rPr>
                                    <w:t>.</w:t>
                                  </w:r>
                                  <w:r w:rsidRPr="00246E70">
                                    <w:rPr>
                                      <w:rFonts w:ascii="Calibri" w:hAnsi="Calibri" w:cs="Times New Roman"/>
                                      <w:sz w:val="16"/>
                                      <w:szCs w:val="16"/>
                                      <w:highlight w:val="yellow"/>
                                    </w:rPr>
                                    <w:t>service@</w:t>
                                  </w:r>
                                  <w:r w:rsidR="000017EB" w:rsidRPr="00246E70">
                                    <w:rPr>
                                      <w:rFonts w:ascii="Calibri" w:hAnsi="Calibri" w:cs="Times New Roman"/>
                                      <w:sz w:val="16"/>
                                      <w:szCs w:val="16"/>
                                      <w:highlight w:val="yellow"/>
                                    </w:rPr>
                                    <w:t>pomonaca.gov</w:t>
                                  </w:r>
                                </w:p>
                                <w:p w14:paraId="601380B1" w14:textId="77777777" w:rsidR="00C149F4" w:rsidRDefault="00C149F4" w:rsidP="00B976C7">
                                  <w:pPr>
                                    <w:spacing w:after="100" w:afterAutospacing="1"/>
                                    <w:rPr>
                                      <w:sz w:val="16"/>
                                      <w:szCs w:val="16"/>
                                    </w:rPr>
                                  </w:pPr>
                                </w:p>
                                <w:p w14:paraId="673CE96E" w14:textId="77777777" w:rsidR="00B976C7" w:rsidRPr="00B976C7" w:rsidRDefault="00B976C7">
                                  <w:pPr>
                                    <w:rPr>
                                      <w:sz w:val="16"/>
                                      <w:szCs w:val="16"/>
                                    </w:rPr>
                                  </w:pPr>
                                </w:p>
                                <w:p w14:paraId="26D406B7" w14:textId="77777777" w:rsidR="00B976C7" w:rsidRDefault="00B976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35D49" id="_x0000_t202" coordsize="21600,21600" o:spt="202" path="m,l,21600r21600,l21600,xe">
                      <v:stroke joinstyle="miter"/>
                      <v:path gradientshapeok="t" o:connecttype="rect"/>
                    </v:shapetype>
                    <v:shape id="Text Box 2" o:spid="_x0000_s1026" type="#_x0000_t202" style="position:absolute;margin-left:335.85pt;margin-top:-8.3pt;width:159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" strokecolor="white [3212]">
                      <v:fill opacity="0"/>
                      <v:stroke opacity="0"/>
                      <v:textbox>
                        <w:txbxContent>
                          <w:p w14:paraId="6B23CB9A" w14:textId="77777777" w:rsidR="00C149F4" w:rsidRPr="00901F9E" w:rsidRDefault="00B976C7" w:rsidP="00B976C7">
                            <w:pPr>
                              <w:pStyle w:val="NoSpacing"/>
                              <w:rPr>
                                <w:rFonts w:ascii="Castellar" w:hAnsi="Castellar"/>
                                <w:b/>
                                <w:sz w:val="20"/>
                                <w:szCs w:val="20"/>
                              </w:rPr>
                            </w:pPr>
                            <w:r w:rsidRPr="00901F9E">
                              <w:rPr>
                                <w:rFonts w:ascii="Castellar" w:hAnsi="Castellar"/>
                                <w:b/>
                                <w:sz w:val="20"/>
                                <w:szCs w:val="20"/>
                              </w:rPr>
                              <w:t>City of Pomona</w:t>
                            </w:r>
                          </w:p>
                          <w:p w14:paraId="5746C4FC" w14:textId="77777777" w:rsidR="00B976C7" w:rsidRPr="00FE75AB" w:rsidRDefault="00B976C7" w:rsidP="00B976C7">
                            <w:pPr>
                              <w:pStyle w:val="NoSpacing"/>
                              <w:rPr>
                                <w:rFonts w:ascii="Calibri" w:hAnsi="Calibri"/>
                                <w:sz w:val="16"/>
                                <w:szCs w:val="16"/>
                              </w:rPr>
                            </w:pPr>
                            <w:r w:rsidRPr="00FE75AB">
                              <w:rPr>
                                <w:rFonts w:ascii="Calibri" w:hAnsi="Calibri"/>
                                <w:sz w:val="16"/>
                                <w:szCs w:val="16"/>
                              </w:rPr>
                              <w:t xml:space="preserve">505 S. </w:t>
                            </w:r>
                            <w:proofErr w:type="spellStart"/>
                            <w:r w:rsidRPr="00FE75AB">
                              <w:rPr>
                                <w:rFonts w:ascii="Calibri" w:hAnsi="Calibri"/>
                                <w:sz w:val="16"/>
                                <w:szCs w:val="16"/>
                              </w:rPr>
                              <w:t>Garey</w:t>
                            </w:r>
                            <w:proofErr w:type="spellEnd"/>
                            <w:r w:rsidRPr="00FE75AB">
                              <w:rPr>
                                <w:rFonts w:ascii="Calibri" w:hAnsi="Calibri"/>
                                <w:sz w:val="16"/>
                                <w:szCs w:val="16"/>
                              </w:rPr>
                              <w:t xml:space="preserve"> Avenue</w:t>
                            </w:r>
                          </w:p>
                          <w:p w14:paraId="50FFEE75" w14:textId="77777777" w:rsidR="00B976C7" w:rsidRPr="00FE75AB" w:rsidRDefault="00B976C7" w:rsidP="00D4624D">
                            <w:pPr>
                              <w:pStyle w:val="NoSpacing"/>
                              <w:rPr>
                                <w:rFonts w:ascii="Calibri" w:hAnsi="Calibri"/>
                                <w:sz w:val="16"/>
                                <w:szCs w:val="16"/>
                              </w:rPr>
                            </w:pPr>
                            <w:r w:rsidRPr="00FE75AB">
                              <w:rPr>
                                <w:rFonts w:ascii="Calibri" w:hAnsi="Calibri"/>
                                <w:sz w:val="16"/>
                                <w:szCs w:val="16"/>
                              </w:rPr>
                              <w:t>Pomona, CA  91766</w:t>
                            </w:r>
                          </w:p>
                          <w:p w14:paraId="056BE276" w14:textId="77777777" w:rsidR="00C149F4" w:rsidRPr="00FE75AB" w:rsidRDefault="00841C65" w:rsidP="00D4624D">
                            <w:pPr>
                              <w:pStyle w:val="NoSpacing"/>
                              <w:rPr>
                                <w:rFonts w:ascii="Calibri" w:hAnsi="Calibri" w:cs="Times New Roman"/>
                                <w:sz w:val="16"/>
                                <w:szCs w:val="20"/>
                              </w:rPr>
                            </w:pPr>
                            <w:r>
                              <w:rPr>
                                <w:rFonts w:ascii="Calibri" w:hAnsi="Calibri" w:cs="Times New Roman"/>
                                <w:sz w:val="16"/>
                                <w:szCs w:val="20"/>
                              </w:rPr>
                              <w:t>Revenue Management</w:t>
                            </w:r>
                            <w:r w:rsidR="00C149F4" w:rsidRPr="00FE75AB">
                              <w:rPr>
                                <w:rFonts w:ascii="Calibri" w:hAnsi="Calibri" w:cs="Times New Roman"/>
                                <w:sz w:val="16"/>
                                <w:szCs w:val="20"/>
                              </w:rPr>
                              <w:t>-</w:t>
                            </w:r>
                            <w:r>
                              <w:rPr>
                                <w:rFonts w:ascii="Calibri" w:hAnsi="Calibri" w:cs="Times New Roman"/>
                                <w:sz w:val="16"/>
                                <w:szCs w:val="20"/>
                              </w:rPr>
                              <w:t xml:space="preserve"> </w:t>
                            </w:r>
                            <w:r w:rsidR="009D126B">
                              <w:rPr>
                                <w:rFonts w:ascii="Calibri" w:hAnsi="Calibri" w:cs="Times New Roman"/>
                                <w:sz w:val="16"/>
                                <w:szCs w:val="20"/>
                              </w:rPr>
                              <w:t>Utility Services</w:t>
                            </w:r>
                          </w:p>
                          <w:p w14:paraId="16DB882F" w14:textId="77777777" w:rsidR="00C149F4" w:rsidRPr="00FE75AB" w:rsidRDefault="00C149F4" w:rsidP="00D4624D">
                            <w:pPr>
                              <w:pStyle w:val="NoSpacing"/>
                              <w:rPr>
                                <w:rFonts w:ascii="Calibri" w:hAnsi="Calibri" w:cs="Times New Roman"/>
                                <w:sz w:val="16"/>
                                <w:szCs w:val="20"/>
                              </w:rPr>
                            </w:pPr>
                            <w:r w:rsidRPr="00FE75AB">
                              <w:rPr>
                                <w:rFonts w:ascii="Calibri" w:hAnsi="Calibri" w:cs="Times New Roman"/>
                                <w:sz w:val="16"/>
                                <w:szCs w:val="20"/>
                              </w:rPr>
                              <w:t>Phone:  (909) 620-2241</w:t>
                            </w:r>
                          </w:p>
                          <w:p w14:paraId="7F043934" w14:textId="2C0B6975" w:rsidR="00B976C7" w:rsidRPr="00FE75AB" w:rsidRDefault="00C149F4" w:rsidP="00B976C7">
                            <w:pPr>
                              <w:spacing w:after="100" w:afterAutospacing="1"/>
                              <w:rPr>
                                <w:rFonts w:ascii="Calibri" w:hAnsi="Calibri" w:cs="Times New Roman"/>
                                <w:sz w:val="16"/>
                                <w:szCs w:val="16"/>
                              </w:rPr>
                            </w:pPr>
                            <w:r w:rsidRPr="00FE75AB">
                              <w:rPr>
                                <w:rFonts w:ascii="Calibri" w:hAnsi="Calibri" w:cs="Times New Roman"/>
                                <w:sz w:val="16"/>
                                <w:szCs w:val="16"/>
                              </w:rPr>
                              <w:t xml:space="preserve">Email:  </w:t>
                            </w:r>
                            <w:r w:rsidRPr="00246E70">
                              <w:rPr>
                                <w:rFonts w:ascii="Calibri" w:hAnsi="Calibri" w:cs="Times New Roman"/>
                                <w:sz w:val="16"/>
                                <w:szCs w:val="16"/>
                                <w:highlight w:val="yellow"/>
                              </w:rPr>
                              <w:t>customer</w:t>
                            </w:r>
                            <w:r w:rsidR="00246E70" w:rsidRPr="00246E70">
                              <w:rPr>
                                <w:rFonts w:ascii="Calibri" w:hAnsi="Calibri" w:cs="Times New Roman"/>
                                <w:sz w:val="16"/>
                                <w:szCs w:val="16"/>
                                <w:highlight w:val="yellow"/>
                              </w:rPr>
                              <w:t>.</w:t>
                            </w:r>
                            <w:r w:rsidRPr="00246E70">
                              <w:rPr>
                                <w:rFonts w:ascii="Calibri" w:hAnsi="Calibri" w:cs="Times New Roman"/>
                                <w:sz w:val="16"/>
                                <w:szCs w:val="16"/>
                                <w:highlight w:val="yellow"/>
                              </w:rPr>
                              <w:t>service@</w:t>
                            </w:r>
                            <w:r w:rsidR="000017EB" w:rsidRPr="00246E70">
                              <w:rPr>
                                <w:rFonts w:ascii="Calibri" w:hAnsi="Calibri" w:cs="Times New Roman"/>
                                <w:sz w:val="16"/>
                                <w:szCs w:val="16"/>
                                <w:highlight w:val="yellow"/>
                              </w:rPr>
                              <w:t>pomonaca.gov</w:t>
                            </w:r>
                          </w:p>
                          <w:p w14:paraId="601380B1" w14:textId="77777777" w:rsidR="00C149F4" w:rsidRDefault="00C149F4" w:rsidP="00B976C7">
                            <w:pPr>
                              <w:spacing w:after="100" w:afterAutospacing="1"/>
                              <w:rPr>
                                <w:sz w:val="16"/>
                                <w:szCs w:val="16"/>
                              </w:rPr>
                            </w:pPr>
                          </w:p>
                          <w:p w14:paraId="673CE96E" w14:textId="77777777" w:rsidR="00B976C7" w:rsidRPr="00B976C7" w:rsidRDefault="00B976C7">
                            <w:pPr>
                              <w:rPr>
                                <w:sz w:val="16"/>
                                <w:szCs w:val="16"/>
                              </w:rPr>
                            </w:pPr>
                          </w:p>
                          <w:p w14:paraId="26D406B7" w14:textId="77777777" w:rsidR="00B976C7" w:rsidRDefault="00B976C7"/>
                        </w:txbxContent>
                      </v:textbox>
                    </v:shape>
                  </w:pict>
                </mc:Fallback>
              </mc:AlternateContent>
            </w:r>
            <w:r w:rsidR="00C667BA">
              <w:rPr>
                <w:rFonts w:ascii="Times New Roman" w:eastAsia="Times New Roman" w:hAnsi="Times New Roman" w:cs="Times New Roman"/>
                <w:sz w:val="20"/>
                <w:szCs w:val="20"/>
              </w:rPr>
              <w:object w:dxaOrig="1440" w:dyaOrig="1440" w14:anchorId="17A63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84.5pt;margin-top:-5.05pt;width:63pt;height:61.3pt;z-index:251658240;mso-position-horizontal-relative:text;mso-position-vertical-relative:text" o:allowincell="f">
                  <v:imagedata r:id="rId8" o:title=""/>
                </v:shape>
                <o:OLEObject Type="Embed" ProgID="MSPhotoEd.3" ShapeID="_x0000_s1028" DrawAspect="Content" ObjectID="_1779006356" r:id="rId9"/>
              </w:object>
            </w:r>
            <w:r w:rsidR="00DE46C3" w:rsidRPr="004B4232">
              <w:rPr>
                <w:sz w:val="18"/>
                <w:szCs w:val="18"/>
              </w:rPr>
              <w:t>For Office Use Only:</w:t>
            </w:r>
            <w:r w:rsidR="000C3540">
              <w:rPr>
                <w:sz w:val="18"/>
                <w:szCs w:val="18"/>
              </w:rPr>
              <w:t xml:space="preserve">  </w:t>
            </w:r>
            <w:r w:rsidR="00DE46C3" w:rsidRPr="004B4232">
              <w:rPr>
                <w:sz w:val="18"/>
                <w:szCs w:val="18"/>
              </w:rPr>
              <w:t xml:space="preserve"> ID Check </w:t>
            </w:r>
            <w:r w:rsidR="000C3540">
              <w:rPr>
                <w:sz w:val="18"/>
                <w:szCs w:val="18"/>
              </w:rPr>
              <w:t>[</w:t>
            </w:r>
            <w:r w:rsidR="00DE46C3" w:rsidRPr="004B4232">
              <w:rPr>
                <w:sz w:val="18"/>
                <w:szCs w:val="18"/>
              </w:rPr>
              <w:t xml:space="preserve">  </w:t>
            </w:r>
            <w:r w:rsidR="000C3540">
              <w:rPr>
                <w:sz w:val="18"/>
                <w:szCs w:val="18"/>
              </w:rPr>
              <w:t xml:space="preserve"> ]</w:t>
            </w:r>
            <w:r w:rsidR="00DE46C3" w:rsidRPr="004B4232">
              <w:rPr>
                <w:sz w:val="18"/>
                <w:szCs w:val="18"/>
              </w:rPr>
              <w:t xml:space="preserve">  Ownership/Doc. Check</w:t>
            </w:r>
            <w:r w:rsidR="000C3540">
              <w:rPr>
                <w:sz w:val="18"/>
                <w:szCs w:val="18"/>
              </w:rPr>
              <w:t xml:space="preserve"> </w:t>
            </w:r>
            <w:r w:rsidR="00DE46C3" w:rsidRPr="004B4232">
              <w:rPr>
                <w:sz w:val="18"/>
                <w:szCs w:val="18"/>
              </w:rPr>
              <w:t xml:space="preserve"> </w:t>
            </w:r>
            <w:r w:rsidR="000C3540">
              <w:rPr>
                <w:sz w:val="18"/>
                <w:szCs w:val="18"/>
              </w:rPr>
              <w:t>[</w:t>
            </w:r>
            <w:r w:rsidR="00DE46C3" w:rsidRPr="004B4232">
              <w:rPr>
                <w:sz w:val="18"/>
                <w:szCs w:val="18"/>
              </w:rPr>
              <w:t xml:space="preserve">   </w:t>
            </w:r>
            <w:r w:rsidR="000C3540">
              <w:rPr>
                <w:sz w:val="18"/>
                <w:szCs w:val="18"/>
              </w:rPr>
              <w:t>]</w:t>
            </w:r>
            <w:r w:rsidR="00DE46C3" w:rsidRPr="004B4232">
              <w:rPr>
                <w:sz w:val="18"/>
                <w:szCs w:val="18"/>
              </w:rPr>
              <w:t xml:space="preserve">  Type:______________ Advance</w:t>
            </w:r>
            <w:r w:rsidR="000C3540">
              <w:rPr>
                <w:sz w:val="18"/>
                <w:szCs w:val="18"/>
              </w:rPr>
              <w:t xml:space="preserve"> Payment</w:t>
            </w:r>
            <w:r w:rsidR="00DE46C3" w:rsidRPr="004B4232">
              <w:rPr>
                <w:sz w:val="18"/>
                <w:szCs w:val="18"/>
              </w:rPr>
              <w:t xml:space="preserve"> Amount:</w:t>
            </w:r>
            <w:r w:rsidR="000C3540">
              <w:rPr>
                <w:sz w:val="18"/>
                <w:szCs w:val="18"/>
              </w:rPr>
              <w:t xml:space="preserve">  </w:t>
            </w:r>
            <w:r w:rsidR="00DE46C3" w:rsidRPr="004B4232">
              <w:rPr>
                <w:sz w:val="18"/>
                <w:szCs w:val="18"/>
              </w:rPr>
              <w:t>$_____</w:t>
            </w:r>
            <w:r w:rsidR="000C3540">
              <w:rPr>
                <w:sz w:val="18"/>
                <w:szCs w:val="18"/>
              </w:rPr>
              <w:t>_____</w:t>
            </w:r>
            <w:r w:rsidR="00DE46C3" w:rsidRPr="004B4232">
              <w:rPr>
                <w:sz w:val="18"/>
                <w:szCs w:val="18"/>
              </w:rPr>
              <w:t xml:space="preserve">____  </w:t>
            </w:r>
            <w:r w:rsidR="000C3540">
              <w:rPr>
                <w:sz w:val="18"/>
                <w:szCs w:val="18"/>
              </w:rPr>
              <w:t xml:space="preserve">    </w:t>
            </w:r>
            <w:r w:rsidR="00F56F64">
              <w:rPr>
                <w:sz w:val="18"/>
                <w:szCs w:val="18"/>
              </w:rPr>
              <w:t>Prior Accounts</w:t>
            </w:r>
            <w:r w:rsidR="00DE46C3" w:rsidRPr="004B4232">
              <w:rPr>
                <w:sz w:val="18"/>
                <w:szCs w:val="18"/>
              </w:rPr>
              <w:t>:  Y</w:t>
            </w:r>
            <w:r w:rsidR="000C3540">
              <w:rPr>
                <w:sz w:val="18"/>
                <w:szCs w:val="18"/>
              </w:rPr>
              <w:t xml:space="preserve">es [   ]   </w:t>
            </w:r>
            <w:r w:rsidR="00DE46C3" w:rsidRPr="004B4232">
              <w:rPr>
                <w:sz w:val="18"/>
                <w:szCs w:val="18"/>
              </w:rPr>
              <w:t xml:space="preserve">N </w:t>
            </w:r>
            <w:r w:rsidR="000C3540">
              <w:rPr>
                <w:sz w:val="18"/>
                <w:szCs w:val="18"/>
              </w:rPr>
              <w:t xml:space="preserve"> [   ]</w:t>
            </w:r>
            <w:r w:rsidR="00DE46C3" w:rsidRPr="004B4232">
              <w:rPr>
                <w:sz w:val="18"/>
                <w:szCs w:val="18"/>
              </w:rPr>
              <w:t xml:space="preserve">     Customer</w:t>
            </w:r>
            <w:r w:rsidR="00F56F64">
              <w:rPr>
                <w:sz w:val="18"/>
                <w:szCs w:val="18"/>
              </w:rPr>
              <w:t>-</w:t>
            </w:r>
            <w:r w:rsidR="00DE46C3" w:rsidRPr="004B4232">
              <w:rPr>
                <w:sz w:val="18"/>
                <w:szCs w:val="18"/>
              </w:rPr>
              <w:t>Account #:  ______________</w:t>
            </w:r>
            <w:r w:rsidR="000C3540">
              <w:rPr>
                <w:sz w:val="18"/>
                <w:szCs w:val="18"/>
              </w:rPr>
              <w:t>___</w:t>
            </w:r>
            <w:r w:rsidR="00DE46C3" w:rsidRPr="004B4232">
              <w:rPr>
                <w:sz w:val="18"/>
                <w:szCs w:val="18"/>
              </w:rPr>
              <w:t>________________  Initials:  __</w:t>
            </w:r>
            <w:r w:rsidR="000C3540">
              <w:rPr>
                <w:sz w:val="18"/>
                <w:szCs w:val="18"/>
              </w:rPr>
              <w:t>__</w:t>
            </w:r>
            <w:r w:rsidR="00DE46C3" w:rsidRPr="004B4232">
              <w:rPr>
                <w:sz w:val="18"/>
                <w:szCs w:val="18"/>
              </w:rPr>
              <w:t>_______</w:t>
            </w:r>
          </w:p>
        </w:tc>
      </w:tr>
    </w:tbl>
    <w:p w14:paraId="3097FB81" w14:textId="77777777" w:rsidR="00B976C7" w:rsidRPr="009938A5" w:rsidRDefault="00B976C7" w:rsidP="00800071">
      <w:pPr>
        <w:spacing w:after="0"/>
        <w:jc w:val="center"/>
        <w:rPr>
          <w:b/>
          <w:sz w:val="16"/>
          <w:szCs w:val="16"/>
        </w:rPr>
      </w:pPr>
    </w:p>
    <w:p w14:paraId="51985981" w14:textId="77777777" w:rsidR="001C5A3F" w:rsidRDefault="00800071" w:rsidP="00800071">
      <w:pPr>
        <w:spacing w:after="0"/>
        <w:jc w:val="center"/>
        <w:rPr>
          <w:b/>
          <w:sz w:val="28"/>
          <w:szCs w:val="28"/>
        </w:rPr>
      </w:pPr>
      <w:r>
        <w:rPr>
          <w:b/>
          <w:sz w:val="28"/>
          <w:szCs w:val="28"/>
        </w:rPr>
        <w:t>C</w:t>
      </w:r>
      <w:r w:rsidR="00776FF7">
        <w:rPr>
          <w:b/>
          <w:sz w:val="28"/>
          <w:szCs w:val="28"/>
        </w:rPr>
        <w:t xml:space="preserve">ity of Pomona Utility </w:t>
      </w:r>
      <w:r w:rsidR="00C3248B">
        <w:rPr>
          <w:b/>
          <w:sz w:val="28"/>
          <w:szCs w:val="28"/>
        </w:rPr>
        <w:t>Services</w:t>
      </w:r>
      <w:r w:rsidR="00076FFF">
        <w:rPr>
          <w:b/>
          <w:sz w:val="28"/>
          <w:szCs w:val="28"/>
        </w:rPr>
        <w:t>/</w:t>
      </w:r>
      <w:r w:rsidR="00303D02">
        <w:rPr>
          <w:b/>
          <w:sz w:val="28"/>
          <w:szCs w:val="28"/>
        </w:rPr>
        <w:t xml:space="preserve">Private </w:t>
      </w:r>
      <w:r w:rsidR="00076FFF">
        <w:rPr>
          <w:b/>
          <w:sz w:val="28"/>
          <w:szCs w:val="28"/>
        </w:rPr>
        <w:t>Fire Protection</w:t>
      </w:r>
      <w:r w:rsidR="00C3248B">
        <w:rPr>
          <w:b/>
          <w:sz w:val="28"/>
          <w:szCs w:val="28"/>
        </w:rPr>
        <w:t xml:space="preserve"> </w:t>
      </w:r>
      <w:r w:rsidR="00776FF7">
        <w:rPr>
          <w:b/>
          <w:sz w:val="28"/>
          <w:szCs w:val="28"/>
        </w:rPr>
        <w:t>Account Application</w:t>
      </w:r>
    </w:p>
    <w:p w14:paraId="5CAE9B4E" w14:textId="77777777" w:rsidR="00696847" w:rsidRDefault="00696847" w:rsidP="00C660CD">
      <w:pPr>
        <w:spacing w:after="0"/>
        <w:rPr>
          <w:sz w:val="16"/>
          <w:szCs w:val="16"/>
        </w:rPr>
      </w:pPr>
    </w:p>
    <w:p w14:paraId="3188D953" w14:textId="77777777" w:rsidR="003E743B" w:rsidRDefault="003E743B" w:rsidP="00C660CD">
      <w:pPr>
        <w:spacing w:after="0"/>
        <w:rPr>
          <w:b/>
        </w:rPr>
      </w:pPr>
      <w:r w:rsidRPr="00176745">
        <w:rPr>
          <w:b/>
          <w:sz w:val="26"/>
          <w:szCs w:val="26"/>
        </w:rPr>
        <w:t>S</w:t>
      </w:r>
      <w:r w:rsidR="002F46D4">
        <w:rPr>
          <w:b/>
          <w:sz w:val="26"/>
          <w:szCs w:val="26"/>
        </w:rPr>
        <w:t>ERVICE ADDRESS:</w:t>
      </w:r>
      <w:r w:rsidR="00F869B0">
        <w:rPr>
          <w:b/>
          <w:sz w:val="26"/>
          <w:szCs w:val="26"/>
        </w:rPr>
        <w:t xml:space="preserve">  </w:t>
      </w:r>
      <w:r w:rsidRPr="004B72C6">
        <w:rPr>
          <w:b/>
        </w:rPr>
        <w:t>_____________</w:t>
      </w:r>
      <w:r w:rsidR="00C660CD">
        <w:rPr>
          <w:b/>
        </w:rPr>
        <w:t>____</w:t>
      </w:r>
      <w:r w:rsidR="00F56F64">
        <w:rPr>
          <w:b/>
        </w:rPr>
        <w:t>_</w:t>
      </w:r>
      <w:r w:rsidR="00C660CD">
        <w:rPr>
          <w:b/>
        </w:rPr>
        <w:t>__________</w:t>
      </w:r>
      <w:r w:rsidRPr="004B72C6">
        <w:rPr>
          <w:b/>
        </w:rPr>
        <w:t>___________</w:t>
      </w:r>
      <w:r w:rsidR="002F46D4">
        <w:rPr>
          <w:b/>
        </w:rPr>
        <w:t>_________________________</w:t>
      </w:r>
      <w:r w:rsidRPr="004B72C6">
        <w:rPr>
          <w:b/>
        </w:rPr>
        <w:t>________</w:t>
      </w:r>
    </w:p>
    <w:p w14:paraId="6A0624C2" w14:textId="77777777" w:rsidR="00696847" w:rsidRPr="00A725D3" w:rsidRDefault="00696847" w:rsidP="00696847">
      <w:pPr>
        <w:spacing w:after="0" w:line="360" w:lineRule="auto"/>
        <w:rPr>
          <w:sz w:val="20"/>
        </w:rPr>
      </w:pPr>
      <w:r w:rsidRPr="00A725D3">
        <w:rPr>
          <w:sz w:val="20"/>
        </w:rPr>
        <w:t>[   ] Owner   [   ] Agent   Landlord/Agent Business License #:  ________</w:t>
      </w:r>
      <w:r>
        <w:rPr>
          <w:sz w:val="20"/>
        </w:rPr>
        <w:t>_____</w:t>
      </w:r>
      <w:r w:rsidRPr="00A725D3">
        <w:rPr>
          <w:sz w:val="20"/>
        </w:rPr>
        <w:t>_______</w:t>
      </w:r>
      <w:r w:rsidRPr="00A725D3">
        <w:rPr>
          <w:b/>
          <w:sz w:val="20"/>
        </w:rPr>
        <w:t xml:space="preserve">  </w:t>
      </w:r>
      <w:r w:rsidRPr="00A725D3">
        <w:rPr>
          <w:sz w:val="20"/>
        </w:rPr>
        <w:t xml:space="preserve"> [   ] Tenant   [   ] Other: __</w:t>
      </w:r>
      <w:r>
        <w:rPr>
          <w:sz w:val="20"/>
        </w:rPr>
        <w:t>____</w:t>
      </w:r>
      <w:r w:rsidRPr="00A725D3">
        <w:rPr>
          <w:sz w:val="20"/>
        </w:rPr>
        <w:t xml:space="preserve">_____ </w:t>
      </w:r>
    </w:p>
    <w:p w14:paraId="08BD1DFE" w14:textId="77777777" w:rsidR="003224E5" w:rsidRDefault="003224E5" w:rsidP="00225D46">
      <w:pPr>
        <w:tabs>
          <w:tab w:val="right" w:pos="9900"/>
        </w:tabs>
        <w:spacing w:after="0"/>
        <w:rPr>
          <w:b/>
        </w:rPr>
      </w:pPr>
    </w:p>
    <w:p w14:paraId="5A3441E2" w14:textId="77777777" w:rsidR="00C660CD" w:rsidRPr="005219A3" w:rsidRDefault="00C660CD" w:rsidP="00225D46">
      <w:pPr>
        <w:tabs>
          <w:tab w:val="right" w:pos="9900"/>
        </w:tabs>
        <w:spacing w:after="0"/>
        <w:rPr>
          <w:b/>
          <w:sz w:val="16"/>
          <w:szCs w:val="16"/>
        </w:rPr>
      </w:pPr>
      <w:r w:rsidRPr="00013719">
        <w:rPr>
          <w:b/>
          <w:sz w:val="26"/>
          <w:szCs w:val="26"/>
        </w:rPr>
        <w:t>A</w:t>
      </w:r>
      <w:r w:rsidR="002F46D4">
        <w:rPr>
          <w:b/>
          <w:sz w:val="26"/>
          <w:szCs w:val="26"/>
        </w:rPr>
        <w:t>PPLICANT INFORMATION</w:t>
      </w:r>
      <w:r w:rsidRPr="00013719">
        <w:rPr>
          <w:b/>
          <w:sz w:val="26"/>
          <w:szCs w:val="26"/>
        </w:rPr>
        <w:t>:</w:t>
      </w:r>
      <w:r w:rsidR="00013719" w:rsidRPr="004B72C6">
        <w:rPr>
          <w:b/>
        </w:rPr>
        <w:t xml:space="preserve">  </w:t>
      </w:r>
      <w:r w:rsidR="007A3E4A">
        <w:rPr>
          <w:b/>
        </w:rPr>
        <w:tab/>
      </w:r>
      <w:r w:rsidR="00013719" w:rsidRPr="004B72C6">
        <w:rPr>
          <w:b/>
        </w:rPr>
        <w:t xml:space="preserve"> </w:t>
      </w:r>
      <w:r w:rsidR="00013719" w:rsidRPr="006651C6">
        <w:rPr>
          <w:b/>
          <w:sz w:val="24"/>
          <w:szCs w:val="24"/>
        </w:rPr>
        <w:t>S</w:t>
      </w:r>
      <w:r w:rsidR="002F46D4">
        <w:rPr>
          <w:b/>
          <w:sz w:val="24"/>
          <w:szCs w:val="24"/>
        </w:rPr>
        <w:t>TART</w:t>
      </w:r>
      <w:r w:rsidR="00013719" w:rsidRPr="006651C6">
        <w:rPr>
          <w:b/>
          <w:sz w:val="24"/>
          <w:szCs w:val="24"/>
        </w:rPr>
        <w:t xml:space="preserve"> D</w:t>
      </w:r>
      <w:r w:rsidR="002F46D4">
        <w:rPr>
          <w:b/>
          <w:sz w:val="24"/>
          <w:szCs w:val="24"/>
        </w:rPr>
        <w:t>ATE</w:t>
      </w:r>
      <w:r w:rsidR="00013719" w:rsidRPr="004B72C6">
        <w:rPr>
          <w:b/>
        </w:rPr>
        <w:t>:</w:t>
      </w:r>
      <w:r w:rsidR="00013719">
        <w:rPr>
          <w:b/>
        </w:rPr>
        <w:t xml:space="preserve">  </w:t>
      </w:r>
      <w:r w:rsidR="00013719" w:rsidRPr="004B72C6">
        <w:rPr>
          <w:b/>
        </w:rPr>
        <w:t>__</w:t>
      </w:r>
      <w:r w:rsidR="00013719">
        <w:rPr>
          <w:b/>
        </w:rPr>
        <w:t>_</w:t>
      </w:r>
      <w:r w:rsidR="00013719" w:rsidRPr="004B72C6">
        <w:rPr>
          <w:b/>
        </w:rPr>
        <w:t>__/</w:t>
      </w:r>
      <w:r w:rsidR="00013719">
        <w:rPr>
          <w:b/>
        </w:rPr>
        <w:t>_</w:t>
      </w:r>
      <w:r w:rsidR="00013719" w:rsidRPr="004B72C6">
        <w:rPr>
          <w:b/>
        </w:rPr>
        <w:t>___</w:t>
      </w:r>
      <w:r w:rsidR="00013719">
        <w:rPr>
          <w:b/>
        </w:rPr>
        <w:t>_</w:t>
      </w:r>
      <w:r w:rsidR="00013719" w:rsidRPr="004B72C6">
        <w:rPr>
          <w:b/>
        </w:rPr>
        <w:t>/</w:t>
      </w:r>
      <w:r w:rsidR="00013719">
        <w:rPr>
          <w:b/>
        </w:rPr>
        <w:t>_____</w:t>
      </w:r>
      <w:r w:rsidR="00013719">
        <w:rPr>
          <w:b/>
          <w:sz w:val="26"/>
          <w:szCs w:val="26"/>
        </w:rPr>
        <w:tab/>
      </w:r>
    </w:p>
    <w:p w14:paraId="21D0662D" w14:textId="77777777" w:rsidR="00557D50" w:rsidRPr="00A725D3" w:rsidRDefault="009938A5" w:rsidP="00C660CD">
      <w:pPr>
        <w:spacing w:after="0"/>
        <w:rPr>
          <w:sz w:val="20"/>
        </w:rPr>
      </w:pPr>
      <w:r w:rsidRPr="00A079F1">
        <w:rPr>
          <w:b/>
          <w:sz w:val="24"/>
          <w:szCs w:val="24"/>
        </w:rPr>
        <w:t>Applicant</w:t>
      </w:r>
      <w:r w:rsidR="001A244A" w:rsidRPr="00A079F1">
        <w:rPr>
          <w:b/>
          <w:sz w:val="24"/>
          <w:szCs w:val="24"/>
        </w:rPr>
        <w:t xml:space="preserve"> </w:t>
      </w:r>
      <w:r w:rsidR="00A079F1">
        <w:rPr>
          <w:b/>
          <w:sz w:val="24"/>
          <w:szCs w:val="24"/>
        </w:rPr>
        <w:t>N</w:t>
      </w:r>
      <w:r w:rsidR="001A244A" w:rsidRPr="00A079F1">
        <w:rPr>
          <w:b/>
          <w:sz w:val="24"/>
          <w:szCs w:val="24"/>
        </w:rPr>
        <w:t>ame</w:t>
      </w:r>
      <w:r w:rsidR="008F0958" w:rsidRPr="00A079F1">
        <w:rPr>
          <w:b/>
          <w:sz w:val="24"/>
          <w:szCs w:val="24"/>
        </w:rPr>
        <w:t>:</w:t>
      </w:r>
      <w:r w:rsidR="008F0958" w:rsidRPr="00A725D3">
        <w:rPr>
          <w:sz w:val="20"/>
        </w:rPr>
        <w:t xml:space="preserve"> _</w:t>
      </w:r>
      <w:r w:rsidR="005219A3" w:rsidRPr="00A725D3">
        <w:rPr>
          <w:sz w:val="20"/>
        </w:rPr>
        <w:t>__</w:t>
      </w:r>
      <w:r w:rsidR="00A725D3">
        <w:rPr>
          <w:sz w:val="20"/>
        </w:rPr>
        <w:t>_________</w:t>
      </w:r>
      <w:r w:rsidR="005219A3" w:rsidRPr="00A725D3">
        <w:rPr>
          <w:sz w:val="20"/>
        </w:rPr>
        <w:t>___</w:t>
      </w:r>
      <w:r w:rsidR="001A244A" w:rsidRPr="00A725D3">
        <w:rPr>
          <w:sz w:val="20"/>
        </w:rPr>
        <w:t>_____________________________________________________________________</w:t>
      </w:r>
    </w:p>
    <w:p w14:paraId="52EC957A" w14:textId="77777777" w:rsidR="00D62E69" w:rsidRPr="00A725D3" w:rsidRDefault="00D62E69" w:rsidP="00C660CD">
      <w:pPr>
        <w:spacing w:after="0"/>
        <w:rPr>
          <w:sz w:val="20"/>
        </w:rPr>
      </w:pPr>
      <w:r w:rsidRPr="00A079F1">
        <w:rPr>
          <w:b/>
          <w:sz w:val="20"/>
        </w:rPr>
        <w:t>Previous Address:</w:t>
      </w:r>
      <w:r w:rsidR="005219A3" w:rsidRPr="00A725D3">
        <w:rPr>
          <w:sz w:val="20"/>
        </w:rPr>
        <w:t xml:space="preserve">  </w:t>
      </w:r>
      <w:r w:rsidR="000F64D4" w:rsidRPr="00A725D3">
        <w:rPr>
          <w:sz w:val="20"/>
        </w:rPr>
        <w:t>____</w:t>
      </w:r>
      <w:r w:rsidR="00A725D3">
        <w:rPr>
          <w:sz w:val="20"/>
        </w:rPr>
        <w:t>_________</w:t>
      </w:r>
      <w:r w:rsidR="000F64D4" w:rsidRPr="00A725D3">
        <w:rPr>
          <w:sz w:val="20"/>
        </w:rPr>
        <w:t>________________________________________________________________________</w:t>
      </w:r>
    </w:p>
    <w:p w14:paraId="592F4DF3" w14:textId="77777777" w:rsidR="00D62E69" w:rsidRPr="00A725D3" w:rsidRDefault="00D62E69" w:rsidP="00C660CD">
      <w:pPr>
        <w:spacing w:after="0" w:line="360" w:lineRule="auto"/>
        <w:rPr>
          <w:sz w:val="20"/>
        </w:rPr>
      </w:pPr>
      <w:r w:rsidRPr="00A079F1">
        <w:rPr>
          <w:b/>
          <w:sz w:val="20"/>
        </w:rPr>
        <w:t>City, State, Zip Code:</w:t>
      </w:r>
      <w:r w:rsidR="005219A3" w:rsidRPr="00A725D3">
        <w:rPr>
          <w:sz w:val="20"/>
        </w:rPr>
        <w:t xml:space="preserve">  </w:t>
      </w:r>
      <w:r w:rsidR="000F64D4" w:rsidRPr="00A725D3">
        <w:rPr>
          <w:sz w:val="20"/>
        </w:rPr>
        <w:t>________</w:t>
      </w:r>
      <w:r w:rsidR="00A725D3">
        <w:rPr>
          <w:sz w:val="20"/>
        </w:rPr>
        <w:t>_________</w:t>
      </w:r>
      <w:r w:rsidR="000F64D4" w:rsidRPr="00A725D3">
        <w:rPr>
          <w:sz w:val="20"/>
        </w:rPr>
        <w:t>__________________________________________________________________</w:t>
      </w:r>
    </w:p>
    <w:p w14:paraId="06CE3AF2" w14:textId="77777777" w:rsidR="001A244A" w:rsidRPr="00A725D3" w:rsidRDefault="001A244A" w:rsidP="00C660CD">
      <w:pPr>
        <w:spacing w:after="0"/>
        <w:ind w:firstLine="720"/>
        <w:rPr>
          <w:b/>
          <w:sz w:val="20"/>
        </w:rPr>
      </w:pPr>
      <w:r w:rsidRPr="00A725D3">
        <w:rPr>
          <w:b/>
          <w:sz w:val="20"/>
        </w:rPr>
        <w:t>Security Information:</w:t>
      </w:r>
    </w:p>
    <w:p w14:paraId="30B81D52" w14:textId="77777777" w:rsidR="001A244A" w:rsidRPr="00A725D3" w:rsidRDefault="001A244A" w:rsidP="00602905">
      <w:pPr>
        <w:tabs>
          <w:tab w:val="left" w:pos="6480"/>
        </w:tabs>
        <w:spacing w:after="0"/>
        <w:ind w:left="720" w:firstLine="720"/>
        <w:rPr>
          <w:sz w:val="20"/>
        </w:rPr>
      </w:pPr>
      <w:r w:rsidRPr="00A725D3">
        <w:rPr>
          <w:sz w:val="20"/>
        </w:rPr>
        <w:t>S</w:t>
      </w:r>
      <w:r w:rsidR="0022275C" w:rsidRPr="00A725D3">
        <w:rPr>
          <w:sz w:val="20"/>
        </w:rPr>
        <w:t>SN/Tax</w:t>
      </w:r>
      <w:r w:rsidR="00602905" w:rsidRPr="00A725D3">
        <w:rPr>
          <w:sz w:val="20"/>
        </w:rPr>
        <w:t>payer</w:t>
      </w:r>
      <w:r w:rsidR="0022275C" w:rsidRPr="00A725D3">
        <w:rPr>
          <w:sz w:val="20"/>
        </w:rPr>
        <w:t xml:space="preserve"> ID</w:t>
      </w:r>
      <w:r w:rsidR="006736B6" w:rsidRPr="00A725D3">
        <w:rPr>
          <w:sz w:val="20"/>
        </w:rPr>
        <w:t>#:  ____</w:t>
      </w:r>
      <w:r w:rsidRPr="00A725D3">
        <w:rPr>
          <w:sz w:val="20"/>
        </w:rPr>
        <w:t>__</w:t>
      </w:r>
      <w:r w:rsidR="00A725D3">
        <w:rPr>
          <w:sz w:val="20"/>
        </w:rPr>
        <w:t>_____</w:t>
      </w:r>
      <w:r w:rsidRPr="00A725D3">
        <w:rPr>
          <w:sz w:val="20"/>
        </w:rPr>
        <w:t>___________</w:t>
      </w:r>
      <w:r w:rsidR="00F869B0">
        <w:rPr>
          <w:sz w:val="20"/>
        </w:rPr>
        <w:t>_</w:t>
      </w:r>
      <w:r w:rsidRPr="00A725D3">
        <w:rPr>
          <w:sz w:val="20"/>
        </w:rPr>
        <w:t>_</w:t>
      </w:r>
      <w:r w:rsidR="0022275C" w:rsidRPr="00A725D3">
        <w:rPr>
          <w:sz w:val="20"/>
        </w:rPr>
        <w:t>___</w:t>
      </w:r>
      <w:r w:rsidR="00602905" w:rsidRPr="00A725D3">
        <w:rPr>
          <w:sz w:val="20"/>
        </w:rPr>
        <w:tab/>
      </w:r>
      <w:r w:rsidRPr="00A725D3">
        <w:rPr>
          <w:sz w:val="20"/>
        </w:rPr>
        <w:t>Date of Birth:</w:t>
      </w:r>
      <w:r w:rsidR="006736B6" w:rsidRPr="00A725D3">
        <w:rPr>
          <w:sz w:val="20"/>
        </w:rPr>
        <w:t xml:space="preserve">  _____/_____/_____</w:t>
      </w:r>
    </w:p>
    <w:p w14:paraId="2249B09A" w14:textId="77777777" w:rsidR="0022275C" w:rsidRPr="00A725D3" w:rsidRDefault="001A244A" w:rsidP="00602905">
      <w:pPr>
        <w:tabs>
          <w:tab w:val="left" w:pos="6480"/>
        </w:tabs>
        <w:spacing w:after="0"/>
        <w:ind w:left="720" w:firstLine="720"/>
        <w:rPr>
          <w:sz w:val="20"/>
        </w:rPr>
      </w:pPr>
      <w:r w:rsidRPr="00A725D3">
        <w:rPr>
          <w:sz w:val="20"/>
        </w:rPr>
        <w:t>Driver’s License #:</w:t>
      </w:r>
      <w:r w:rsidR="006736B6" w:rsidRPr="00A725D3">
        <w:rPr>
          <w:sz w:val="20"/>
        </w:rPr>
        <w:t xml:space="preserve">  ___</w:t>
      </w:r>
      <w:r w:rsidR="00A725D3">
        <w:rPr>
          <w:sz w:val="20"/>
        </w:rPr>
        <w:t>_____</w:t>
      </w:r>
      <w:r w:rsidR="006736B6" w:rsidRPr="00A725D3">
        <w:rPr>
          <w:sz w:val="20"/>
        </w:rPr>
        <w:t>_</w:t>
      </w:r>
      <w:r w:rsidR="00602905" w:rsidRPr="00A725D3">
        <w:rPr>
          <w:sz w:val="20"/>
        </w:rPr>
        <w:t>__________________</w:t>
      </w:r>
      <w:r w:rsidR="00602905" w:rsidRPr="00A725D3">
        <w:rPr>
          <w:sz w:val="20"/>
        </w:rPr>
        <w:tab/>
      </w:r>
      <w:r w:rsidRPr="00A725D3">
        <w:rPr>
          <w:sz w:val="20"/>
        </w:rPr>
        <w:t>State:</w:t>
      </w:r>
      <w:r w:rsidR="006736B6" w:rsidRPr="00A725D3">
        <w:rPr>
          <w:sz w:val="20"/>
        </w:rPr>
        <w:t xml:space="preserve">  </w:t>
      </w:r>
      <w:r w:rsidRPr="00A725D3">
        <w:rPr>
          <w:sz w:val="20"/>
        </w:rPr>
        <w:t>______</w:t>
      </w:r>
      <w:r w:rsidR="006736B6" w:rsidRPr="00A725D3">
        <w:rPr>
          <w:sz w:val="20"/>
        </w:rPr>
        <w:t>___</w:t>
      </w:r>
      <w:r w:rsidR="00A725D3">
        <w:rPr>
          <w:sz w:val="20"/>
        </w:rPr>
        <w:t>______</w:t>
      </w:r>
      <w:r w:rsidR="006736B6" w:rsidRPr="00A725D3">
        <w:rPr>
          <w:sz w:val="20"/>
        </w:rPr>
        <w:t>_____</w:t>
      </w:r>
      <w:r w:rsidRPr="00A725D3">
        <w:rPr>
          <w:sz w:val="20"/>
        </w:rPr>
        <w:t>_</w:t>
      </w:r>
      <w:r w:rsidR="006736B6" w:rsidRPr="00A725D3">
        <w:rPr>
          <w:sz w:val="20"/>
        </w:rPr>
        <w:t>_</w:t>
      </w:r>
      <w:r w:rsidRPr="00A725D3">
        <w:rPr>
          <w:sz w:val="20"/>
        </w:rPr>
        <w:t>_</w:t>
      </w:r>
    </w:p>
    <w:p w14:paraId="0008C74F" w14:textId="77777777" w:rsidR="0022275C" w:rsidRPr="00A725D3" w:rsidRDefault="0022275C" w:rsidP="00602905">
      <w:pPr>
        <w:tabs>
          <w:tab w:val="left" w:pos="6480"/>
        </w:tabs>
        <w:spacing w:after="0"/>
        <w:ind w:left="720" w:firstLine="720"/>
        <w:rPr>
          <w:sz w:val="20"/>
        </w:rPr>
      </w:pPr>
      <w:r w:rsidRPr="00A725D3">
        <w:rPr>
          <w:sz w:val="20"/>
        </w:rPr>
        <w:t>Passport #:  _____________</w:t>
      </w:r>
      <w:r w:rsidR="00A725D3">
        <w:rPr>
          <w:sz w:val="20"/>
        </w:rPr>
        <w:t>_____</w:t>
      </w:r>
      <w:r w:rsidR="006736B6" w:rsidRPr="00A725D3">
        <w:rPr>
          <w:sz w:val="20"/>
        </w:rPr>
        <w:t>_</w:t>
      </w:r>
      <w:r w:rsidR="00602905" w:rsidRPr="00A725D3">
        <w:rPr>
          <w:sz w:val="20"/>
        </w:rPr>
        <w:t>____</w:t>
      </w:r>
      <w:r w:rsidR="006736B6" w:rsidRPr="00A725D3">
        <w:rPr>
          <w:sz w:val="20"/>
        </w:rPr>
        <w:t>___</w:t>
      </w:r>
      <w:r w:rsidRPr="00A725D3">
        <w:rPr>
          <w:sz w:val="20"/>
        </w:rPr>
        <w:t>_____</w:t>
      </w:r>
      <w:r w:rsidR="00F869B0">
        <w:rPr>
          <w:sz w:val="20"/>
        </w:rPr>
        <w:t>__</w:t>
      </w:r>
      <w:r w:rsidR="0061703A" w:rsidRPr="00A725D3">
        <w:rPr>
          <w:sz w:val="20"/>
        </w:rPr>
        <w:t xml:space="preserve"> </w:t>
      </w:r>
      <w:r w:rsidR="006736B6" w:rsidRPr="00A725D3">
        <w:rPr>
          <w:sz w:val="20"/>
        </w:rPr>
        <w:t xml:space="preserve">     </w:t>
      </w:r>
      <w:r w:rsidR="00602905" w:rsidRPr="00A725D3">
        <w:rPr>
          <w:sz w:val="20"/>
        </w:rPr>
        <w:tab/>
      </w:r>
      <w:r w:rsidR="0061703A" w:rsidRPr="00A725D3">
        <w:rPr>
          <w:sz w:val="20"/>
        </w:rPr>
        <w:t>Other:</w:t>
      </w:r>
      <w:r w:rsidR="006736B6" w:rsidRPr="00A725D3">
        <w:rPr>
          <w:sz w:val="20"/>
        </w:rPr>
        <w:t xml:space="preserve">  _</w:t>
      </w:r>
      <w:r w:rsidR="0061703A" w:rsidRPr="00A725D3">
        <w:rPr>
          <w:sz w:val="20"/>
        </w:rPr>
        <w:t>________________</w:t>
      </w:r>
      <w:r w:rsidR="006736B6" w:rsidRPr="00A725D3">
        <w:rPr>
          <w:sz w:val="20"/>
        </w:rPr>
        <w:t>____</w:t>
      </w:r>
      <w:r w:rsidR="00602905" w:rsidRPr="00A725D3">
        <w:rPr>
          <w:sz w:val="20"/>
        </w:rPr>
        <w:t>__</w:t>
      </w:r>
    </w:p>
    <w:p w14:paraId="6BD2E07D" w14:textId="77777777" w:rsidR="00776FF7" w:rsidRPr="00A725D3" w:rsidRDefault="00776FF7" w:rsidP="00C660CD">
      <w:pPr>
        <w:spacing w:after="0"/>
        <w:ind w:firstLine="720"/>
        <w:rPr>
          <w:b/>
          <w:sz w:val="20"/>
        </w:rPr>
      </w:pPr>
      <w:r w:rsidRPr="00A725D3">
        <w:rPr>
          <w:b/>
          <w:sz w:val="20"/>
        </w:rPr>
        <w:t>Contact Information:</w:t>
      </w:r>
    </w:p>
    <w:p w14:paraId="13FAFD7F" w14:textId="77777777" w:rsidR="00776FF7" w:rsidRPr="00A725D3" w:rsidRDefault="00776FF7" w:rsidP="00C660CD">
      <w:pPr>
        <w:spacing w:after="0"/>
        <w:rPr>
          <w:sz w:val="20"/>
        </w:rPr>
      </w:pPr>
      <w:r w:rsidRPr="00A725D3">
        <w:rPr>
          <w:b/>
          <w:sz w:val="20"/>
        </w:rPr>
        <w:tab/>
      </w:r>
      <w:r w:rsidRPr="00A725D3">
        <w:rPr>
          <w:b/>
          <w:sz w:val="20"/>
        </w:rPr>
        <w:tab/>
      </w:r>
      <w:r w:rsidRPr="00A725D3">
        <w:rPr>
          <w:sz w:val="20"/>
        </w:rPr>
        <w:t>Mailing Address:</w:t>
      </w:r>
      <w:r w:rsidR="006736B6" w:rsidRPr="00A725D3">
        <w:rPr>
          <w:sz w:val="20"/>
        </w:rPr>
        <w:t xml:space="preserve">  ______</w:t>
      </w:r>
      <w:r w:rsidR="00A725D3">
        <w:rPr>
          <w:sz w:val="20"/>
        </w:rPr>
        <w:t>___________________</w:t>
      </w:r>
      <w:r w:rsidR="006736B6" w:rsidRPr="00A725D3">
        <w:rPr>
          <w:sz w:val="20"/>
        </w:rPr>
        <w:t>_______________________________________________</w:t>
      </w:r>
    </w:p>
    <w:p w14:paraId="1EDBA969" w14:textId="77777777" w:rsidR="00776FF7" w:rsidRPr="00A725D3" w:rsidRDefault="00776FF7" w:rsidP="00C660CD">
      <w:pPr>
        <w:spacing w:after="0"/>
        <w:rPr>
          <w:sz w:val="20"/>
        </w:rPr>
      </w:pPr>
      <w:r w:rsidRPr="00A725D3">
        <w:rPr>
          <w:sz w:val="20"/>
        </w:rPr>
        <w:tab/>
      </w:r>
      <w:r w:rsidRPr="00A725D3">
        <w:rPr>
          <w:sz w:val="20"/>
        </w:rPr>
        <w:tab/>
        <w:t>City, State, Zip Code:</w:t>
      </w:r>
      <w:r w:rsidR="006736B6" w:rsidRPr="00A725D3">
        <w:rPr>
          <w:sz w:val="20"/>
        </w:rPr>
        <w:t xml:space="preserve">  _______________</w:t>
      </w:r>
      <w:r w:rsidR="00A725D3">
        <w:rPr>
          <w:sz w:val="20"/>
        </w:rPr>
        <w:t>__________________</w:t>
      </w:r>
      <w:r w:rsidR="006736B6" w:rsidRPr="00A725D3">
        <w:rPr>
          <w:sz w:val="20"/>
        </w:rPr>
        <w:t>___________________________________</w:t>
      </w:r>
    </w:p>
    <w:p w14:paraId="6BFEE46E" w14:textId="77777777" w:rsidR="00776FF7" w:rsidRPr="00A725D3" w:rsidRDefault="006736B6" w:rsidP="00C660CD">
      <w:pPr>
        <w:spacing w:after="0"/>
        <w:rPr>
          <w:sz w:val="20"/>
        </w:rPr>
      </w:pPr>
      <w:r w:rsidRPr="00A725D3">
        <w:rPr>
          <w:sz w:val="20"/>
        </w:rPr>
        <w:tab/>
      </w:r>
      <w:r w:rsidRPr="00A725D3">
        <w:rPr>
          <w:sz w:val="20"/>
        </w:rPr>
        <w:tab/>
        <w:t xml:space="preserve">Phone #:  </w:t>
      </w:r>
      <w:r w:rsidR="00776FF7" w:rsidRPr="00A725D3">
        <w:rPr>
          <w:sz w:val="20"/>
        </w:rPr>
        <w:t>________________</w:t>
      </w:r>
      <w:r w:rsidRPr="00A725D3">
        <w:rPr>
          <w:sz w:val="20"/>
        </w:rPr>
        <w:t>_____</w:t>
      </w:r>
      <w:r w:rsidR="00776FF7" w:rsidRPr="00A725D3">
        <w:rPr>
          <w:sz w:val="20"/>
        </w:rPr>
        <w:t xml:space="preserve">___ </w:t>
      </w:r>
      <w:r w:rsidRPr="00A725D3">
        <w:rPr>
          <w:sz w:val="20"/>
        </w:rPr>
        <w:t xml:space="preserve">  </w:t>
      </w:r>
      <w:r w:rsidR="00776FF7" w:rsidRPr="00A725D3">
        <w:rPr>
          <w:sz w:val="20"/>
        </w:rPr>
        <w:t>Home</w:t>
      </w:r>
      <w:r w:rsidR="00D62E69" w:rsidRPr="00A725D3">
        <w:rPr>
          <w:sz w:val="20"/>
        </w:rPr>
        <w:t xml:space="preserve">      </w:t>
      </w:r>
      <w:r w:rsidR="00776FF7" w:rsidRPr="00A725D3">
        <w:rPr>
          <w:sz w:val="20"/>
        </w:rPr>
        <w:t>Business</w:t>
      </w:r>
      <w:r w:rsidR="00D62E69" w:rsidRPr="00A725D3">
        <w:rPr>
          <w:sz w:val="20"/>
        </w:rPr>
        <w:t xml:space="preserve">      </w:t>
      </w:r>
      <w:r w:rsidR="00776FF7" w:rsidRPr="00A725D3">
        <w:rPr>
          <w:sz w:val="20"/>
        </w:rPr>
        <w:t>Mobile</w:t>
      </w:r>
    </w:p>
    <w:p w14:paraId="2C8E2E26" w14:textId="77777777" w:rsidR="00776FF7" w:rsidRPr="00A725D3" w:rsidRDefault="00776FF7" w:rsidP="00C660CD">
      <w:pPr>
        <w:spacing w:after="0"/>
        <w:rPr>
          <w:sz w:val="20"/>
        </w:rPr>
      </w:pPr>
      <w:r w:rsidRPr="00A725D3">
        <w:rPr>
          <w:sz w:val="20"/>
        </w:rPr>
        <w:tab/>
      </w:r>
      <w:r w:rsidRPr="00A725D3">
        <w:rPr>
          <w:sz w:val="20"/>
        </w:rPr>
        <w:tab/>
        <w:t>Phone #</w:t>
      </w:r>
      <w:r w:rsidR="006736B6" w:rsidRPr="00A725D3">
        <w:rPr>
          <w:sz w:val="20"/>
        </w:rPr>
        <w:t xml:space="preserve">:  </w:t>
      </w:r>
      <w:r w:rsidRPr="00A725D3">
        <w:rPr>
          <w:sz w:val="20"/>
        </w:rPr>
        <w:t>___________________</w:t>
      </w:r>
      <w:r w:rsidR="006736B6" w:rsidRPr="00A725D3">
        <w:rPr>
          <w:sz w:val="20"/>
        </w:rPr>
        <w:t>_____</w:t>
      </w:r>
      <w:r w:rsidRPr="00A725D3">
        <w:rPr>
          <w:sz w:val="20"/>
        </w:rPr>
        <w:t xml:space="preserve"> </w:t>
      </w:r>
      <w:r w:rsidR="006736B6" w:rsidRPr="00A725D3">
        <w:rPr>
          <w:sz w:val="20"/>
        </w:rPr>
        <w:t xml:space="preserve">  </w:t>
      </w:r>
      <w:r w:rsidRPr="00A725D3">
        <w:rPr>
          <w:sz w:val="20"/>
        </w:rPr>
        <w:t>Home</w:t>
      </w:r>
      <w:r w:rsidR="00D62E69" w:rsidRPr="00A725D3">
        <w:rPr>
          <w:sz w:val="20"/>
        </w:rPr>
        <w:t xml:space="preserve">      </w:t>
      </w:r>
      <w:r w:rsidRPr="00A725D3">
        <w:rPr>
          <w:sz w:val="20"/>
        </w:rPr>
        <w:t>Business</w:t>
      </w:r>
      <w:r w:rsidR="00D62E69" w:rsidRPr="00A725D3">
        <w:rPr>
          <w:sz w:val="20"/>
        </w:rPr>
        <w:t xml:space="preserve">      </w:t>
      </w:r>
      <w:r w:rsidRPr="00A725D3">
        <w:rPr>
          <w:sz w:val="20"/>
        </w:rPr>
        <w:t>Mobile</w:t>
      </w:r>
    </w:p>
    <w:p w14:paraId="658D27B7" w14:textId="77777777" w:rsidR="00D62E69" w:rsidRPr="00A725D3" w:rsidRDefault="00776FF7" w:rsidP="00C660CD">
      <w:pPr>
        <w:spacing w:after="0"/>
        <w:rPr>
          <w:sz w:val="20"/>
        </w:rPr>
      </w:pPr>
      <w:r w:rsidRPr="00A725D3">
        <w:rPr>
          <w:sz w:val="20"/>
        </w:rPr>
        <w:tab/>
      </w:r>
      <w:r w:rsidRPr="00A725D3">
        <w:rPr>
          <w:sz w:val="20"/>
        </w:rPr>
        <w:tab/>
        <w:t>Email Address:</w:t>
      </w:r>
      <w:r w:rsidR="006736B6" w:rsidRPr="00A725D3">
        <w:rPr>
          <w:sz w:val="20"/>
        </w:rPr>
        <w:t xml:space="preserve">  ______</w:t>
      </w:r>
      <w:r w:rsidRPr="00A725D3">
        <w:rPr>
          <w:sz w:val="20"/>
        </w:rPr>
        <w:t>____</w:t>
      </w:r>
      <w:r w:rsidR="00A725D3">
        <w:rPr>
          <w:sz w:val="20"/>
        </w:rPr>
        <w:t>__________________</w:t>
      </w:r>
      <w:r w:rsidRPr="00A725D3">
        <w:rPr>
          <w:sz w:val="20"/>
        </w:rPr>
        <w:t>__________________________</w:t>
      </w:r>
      <w:r w:rsidR="00D62E69" w:rsidRPr="00A725D3">
        <w:rPr>
          <w:sz w:val="20"/>
        </w:rPr>
        <w:t>___________________</w:t>
      </w:r>
    </w:p>
    <w:p w14:paraId="7339955B" w14:textId="77777777" w:rsidR="00D62E69" w:rsidRPr="00A725D3" w:rsidRDefault="00D62E69" w:rsidP="00C660CD">
      <w:pPr>
        <w:spacing w:after="0"/>
        <w:rPr>
          <w:b/>
          <w:sz w:val="20"/>
        </w:rPr>
      </w:pPr>
      <w:r w:rsidRPr="00A725D3">
        <w:rPr>
          <w:b/>
          <w:sz w:val="20"/>
        </w:rPr>
        <w:tab/>
        <w:t>Employer Information:</w:t>
      </w:r>
    </w:p>
    <w:p w14:paraId="0323CA42" w14:textId="77777777" w:rsidR="00D62E69" w:rsidRPr="00A725D3" w:rsidRDefault="00D62E69" w:rsidP="00C660CD">
      <w:pPr>
        <w:spacing w:after="0"/>
        <w:rPr>
          <w:sz w:val="20"/>
        </w:rPr>
      </w:pPr>
      <w:r w:rsidRPr="00A725D3">
        <w:rPr>
          <w:b/>
          <w:sz w:val="20"/>
        </w:rPr>
        <w:tab/>
      </w:r>
      <w:r w:rsidRPr="00A725D3">
        <w:rPr>
          <w:b/>
          <w:sz w:val="20"/>
        </w:rPr>
        <w:tab/>
      </w:r>
      <w:r w:rsidRPr="00A725D3">
        <w:rPr>
          <w:sz w:val="20"/>
        </w:rPr>
        <w:t>Name of Company:</w:t>
      </w:r>
      <w:r w:rsidR="006736B6" w:rsidRPr="00A725D3">
        <w:rPr>
          <w:sz w:val="20"/>
        </w:rPr>
        <w:t xml:space="preserve">  ___________</w:t>
      </w:r>
      <w:r w:rsidRPr="00A725D3">
        <w:rPr>
          <w:sz w:val="20"/>
        </w:rPr>
        <w:t>__________</w:t>
      </w:r>
      <w:r w:rsidR="00A725D3">
        <w:rPr>
          <w:sz w:val="20"/>
        </w:rPr>
        <w:t>___________________</w:t>
      </w:r>
      <w:r w:rsidRPr="00A725D3">
        <w:rPr>
          <w:sz w:val="20"/>
        </w:rPr>
        <w:t>________________</w:t>
      </w:r>
      <w:r w:rsidR="0088073C" w:rsidRPr="00A725D3">
        <w:rPr>
          <w:sz w:val="20"/>
        </w:rPr>
        <w:t>____________</w:t>
      </w:r>
      <w:r w:rsidRPr="00A725D3">
        <w:rPr>
          <w:sz w:val="20"/>
        </w:rPr>
        <w:t>__</w:t>
      </w:r>
    </w:p>
    <w:p w14:paraId="0F1305BE" w14:textId="77777777" w:rsidR="00D62E69" w:rsidRPr="00A725D3" w:rsidRDefault="00D62E69" w:rsidP="00C660CD">
      <w:pPr>
        <w:spacing w:after="0"/>
        <w:rPr>
          <w:sz w:val="20"/>
        </w:rPr>
      </w:pPr>
      <w:r w:rsidRPr="00A725D3">
        <w:rPr>
          <w:sz w:val="20"/>
        </w:rPr>
        <w:tab/>
      </w:r>
      <w:r w:rsidRPr="00A725D3">
        <w:rPr>
          <w:sz w:val="20"/>
        </w:rPr>
        <w:tab/>
        <w:t>Address:</w:t>
      </w:r>
      <w:r w:rsidR="006736B6" w:rsidRPr="00A725D3">
        <w:rPr>
          <w:sz w:val="20"/>
        </w:rPr>
        <w:t xml:space="preserve">  __________</w:t>
      </w:r>
      <w:r w:rsidRPr="00A725D3">
        <w:rPr>
          <w:sz w:val="20"/>
        </w:rPr>
        <w:t>_____________________</w:t>
      </w:r>
      <w:r w:rsidR="004F1E6A" w:rsidRPr="00A725D3">
        <w:rPr>
          <w:sz w:val="20"/>
        </w:rPr>
        <w:t>_</w:t>
      </w:r>
      <w:r w:rsidRPr="00A725D3">
        <w:rPr>
          <w:sz w:val="20"/>
        </w:rPr>
        <w:t>_________</w:t>
      </w:r>
      <w:r w:rsidR="00A725D3">
        <w:rPr>
          <w:sz w:val="20"/>
        </w:rPr>
        <w:t>__________________</w:t>
      </w:r>
      <w:r w:rsidRPr="00A725D3">
        <w:rPr>
          <w:sz w:val="20"/>
        </w:rPr>
        <w:t>________</w:t>
      </w:r>
      <w:r w:rsidR="0088073C" w:rsidRPr="00A725D3">
        <w:rPr>
          <w:sz w:val="20"/>
        </w:rPr>
        <w:t>__</w:t>
      </w:r>
      <w:r w:rsidR="004F1E6A" w:rsidRPr="00A725D3">
        <w:rPr>
          <w:sz w:val="20"/>
        </w:rPr>
        <w:t>_</w:t>
      </w:r>
      <w:r w:rsidR="0088073C" w:rsidRPr="00A725D3">
        <w:rPr>
          <w:sz w:val="20"/>
        </w:rPr>
        <w:t>________</w:t>
      </w:r>
    </w:p>
    <w:p w14:paraId="67D0139A" w14:textId="77777777" w:rsidR="0088073C" w:rsidRPr="00A725D3" w:rsidRDefault="0088073C" w:rsidP="00C660CD">
      <w:pPr>
        <w:spacing w:after="0"/>
        <w:rPr>
          <w:sz w:val="20"/>
        </w:rPr>
      </w:pPr>
      <w:r w:rsidRPr="00A725D3">
        <w:rPr>
          <w:sz w:val="20"/>
        </w:rPr>
        <w:tab/>
      </w:r>
      <w:r w:rsidRPr="00A725D3">
        <w:rPr>
          <w:sz w:val="20"/>
        </w:rPr>
        <w:tab/>
        <w:t>City, State, Zip Code:</w:t>
      </w:r>
      <w:r w:rsidR="006736B6" w:rsidRPr="00A725D3">
        <w:rPr>
          <w:sz w:val="20"/>
        </w:rPr>
        <w:t xml:space="preserve">  __________</w:t>
      </w:r>
      <w:r w:rsidRPr="00A725D3">
        <w:rPr>
          <w:sz w:val="20"/>
        </w:rPr>
        <w:t>_____</w:t>
      </w:r>
      <w:r w:rsidR="00A725D3">
        <w:rPr>
          <w:sz w:val="20"/>
        </w:rPr>
        <w:t>__________________</w:t>
      </w:r>
      <w:r w:rsidRPr="00A725D3">
        <w:rPr>
          <w:sz w:val="20"/>
        </w:rPr>
        <w:t>_______</w:t>
      </w:r>
      <w:r w:rsidR="004F1E6A" w:rsidRPr="00A725D3">
        <w:rPr>
          <w:sz w:val="20"/>
        </w:rPr>
        <w:t>_</w:t>
      </w:r>
      <w:r w:rsidRPr="00A725D3">
        <w:rPr>
          <w:sz w:val="20"/>
        </w:rPr>
        <w:t>___________________</w:t>
      </w:r>
      <w:r w:rsidR="004F1E6A" w:rsidRPr="00A725D3">
        <w:rPr>
          <w:sz w:val="20"/>
        </w:rPr>
        <w:t>_</w:t>
      </w:r>
      <w:r w:rsidRPr="00A725D3">
        <w:rPr>
          <w:sz w:val="20"/>
        </w:rPr>
        <w:t>_______</w:t>
      </w:r>
    </w:p>
    <w:p w14:paraId="348CFA06" w14:textId="77777777" w:rsidR="00D62E69" w:rsidRPr="00A725D3" w:rsidRDefault="0088073C" w:rsidP="00C660CD">
      <w:pPr>
        <w:spacing w:after="0"/>
        <w:ind w:firstLine="720"/>
        <w:rPr>
          <w:b/>
          <w:sz w:val="20"/>
        </w:rPr>
      </w:pPr>
      <w:r w:rsidRPr="00A725D3">
        <w:rPr>
          <w:b/>
          <w:sz w:val="20"/>
        </w:rPr>
        <w:t>Alternate Contact Information:</w:t>
      </w:r>
    </w:p>
    <w:p w14:paraId="1F60946B" w14:textId="77777777" w:rsidR="00D62E69" w:rsidRPr="00A725D3" w:rsidRDefault="0088073C" w:rsidP="00C660CD">
      <w:pPr>
        <w:spacing w:after="0"/>
        <w:ind w:left="720" w:firstLine="720"/>
        <w:rPr>
          <w:sz w:val="20"/>
        </w:rPr>
      </w:pPr>
      <w:r w:rsidRPr="00A725D3">
        <w:rPr>
          <w:sz w:val="20"/>
        </w:rPr>
        <w:t xml:space="preserve">I </w:t>
      </w:r>
      <w:r w:rsidR="005F0A3D" w:rsidRPr="00A725D3">
        <w:rPr>
          <w:sz w:val="20"/>
        </w:rPr>
        <w:t>authorize</w:t>
      </w:r>
      <w:r w:rsidRPr="00A725D3">
        <w:rPr>
          <w:sz w:val="20"/>
        </w:rPr>
        <w:t xml:space="preserve"> the following party to have access to my account:</w:t>
      </w:r>
    </w:p>
    <w:p w14:paraId="572A9759" w14:textId="77777777" w:rsidR="0088073C" w:rsidRPr="00A725D3" w:rsidRDefault="0088073C" w:rsidP="00C660CD">
      <w:pPr>
        <w:spacing w:after="0"/>
        <w:ind w:left="720" w:firstLine="720"/>
        <w:rPr>
          <w:sz w:val="20"/>
        </w:rPr>
      </w:pPr>
      <w:r w:rsidRPr="00A725D3">
        <w:rPr>
          <w:sz w:val="20"/>
        </w:rPr>
        <w:t xml:space="preserve">Name: </w:t>
      </w:r>
      <w:r w:rsidR="004F1E6A" w:rsidRPr="00A725D3">
        <w:rPr>
          <w:sz w:val="20"/>
        </w:rPr>
        <w:t xml:space="preserve"> ________</w:t>
      </w:r>
      <w:r w:rsidR="006736B6" w:rsidRPr="00A725D3">
        <w:rPr>
          <w:sz w:val="20"/>
        </w:rPr>
        <w:t>___</w:t>
      </w:r>
      <w:r w:rsidR="00A725D3">
        <w:rPr>
          <w:sz w:val="20"/>
        </w:rPr>
        <w:t>________________</w:t>
      </w:r>
      <w:r w:rsidR="006736B6" w:rsidRPr="00A725D3">
        <w:rPr>
          <w:sz w:val="20"/>
        </w:rPr>
        <w:t xml:space="preserve">__________________________ </w:t>
      </w:r>
      <w:r w:rsidR="006736B6" w:rsidRPr="00A725D3">
        <w:rPr>
          <w:sz w:val="20"/>
        </w:rPr>
        <w:tab/>
      </w:r>
      <w:r w:rsidRPr="00A725D3">
        <w:rPr>
          <w:sz w:val="20"/>
        </w:rPr>
        <w:t>SSN#:</w:t>
      </w:r>
      <w:r w:rsidR="006736B6" w:rsidRPr="00A725D3">
        <w:rPr>
          <w:sz w:val="20"/>
        </w:rPr>
        <w:t xml:space="preserve">  </w:t>
      </w:r>
      <w:r w:rsidRPr="00A725D3">
        <w:rPr>
          <w:sz w:val="20"/>
        </w:rPr>
        <w:t>______</w:t>
      </w:r>
      <w:r w:rsidR="006736B6" w:rsidRPr="00A725D3">
        <w:rPr>
          <w:sz w:val="20"/>
        </w:rPr>
        <w:t>____</w:t>
      </w:r>
      <w:r w:rsidRPr="00A725D3">
        <w:rPr>
          <w:sz w:val="20"/>
        </w:rPr>
        <w:t>______</w:t>
      </w:r>
    </w:p>
    <w:p w14:paraId="17FD204E" w14:textId="77777777" w:rsidR="0088073C" w:rsidRPr="00A725D3" w:rsidRDefault="00602905" w:rsidP="00602905">
      <w:pPr>
        <w:tabs>
          <w:tab w:val="left" w:pos="6480"/>
        </w:tabs>
        <w:spacing w:after="0"/>
        <w:ind w:left="720" w:firstLine="720"/>
        <w:rPr>
          <w:sz w:val="20"/>
          <w:szCs w:val="16"/>
        </w:rPr>
      </w:pPr>
      <w:r w:rsidRPr="00A725D3">
        <w:rPr>
          <w:sz w:val="20"/>
        </w:rPr>
        <w:t>Relation to Account Holder:  ______________</w:t>
      </w:r>
      <w:r w:rsidR="00A725D3">
        <w:rPr>
          <w:sz w:val="20"/>
        </w:rPr>
        <w:t>_____</w:t>
      </w:r>
      <w:r w:rsidRPr="00A725D3">
        <w:rPr>
          <w:sz w:val="20"/>
        </w:rPr>
        <w:t>______</w:t>
      </w:r>
      <w:r w:rsidRPr="00A725D3">
        <w:rPr>
          <w:sz w:val="20"/>
        </w:rPr>
        <w:tab/>
      </w:r>
      <w:r w:rsidRPr="00A725D3">
        <w:rPr>
          <w:sz w:val="20"/>
          <w:szCs w:val="16"/>
        </w:rPr>
        <w:t xml:space="preserve">[ </w:t>
      </w:r>
      <w:r w:rsidR="0088073C" w:rsidRPr="00A725D3">
        <w:rPr>
          <w:sz w:val="20"/>
          <w:szCs w:val="16"/>
        </w:rPr>
        <w:t xml:space="preserve">  </w:t>
      </w:r>
      <w:r w:rsidR="00A01B92" w:rsidRPr="00A725D3">
        <w:rPr>
          <w:sz w:val="20"/>
          <w:szCs w:val="16"/>
        </w:rPr>
        <w:t>]</w:t>
      </w:r>
      <w:r w:rsidR="0088073C" w:rsidRPr="00A725D3">
        <w:rPr>
          <w:sz w:val="20"/>
          <w:szCs w:val="16"/>
        </w:rPr>
        <w:t xml:space="preserve"> For Informational Purposes Only</w:t>
      </w:r>
    </w:p>
    <w:p w14:paraId="64CD042F" w14:textId="77777777" w:rsidR="0088073C" w:rsidRPr="00A725D3" w:rsidRDefault="0088073C" w:rsidP="00602905">
      <w:pPr>
        <w:tabs>
          <w:tab w:val="left" w:pos="6480"/>
        </w:tabs>
        <w:spacing w:after="0"/>
        <w:ind w:left="720" w:firstLine="720"/>
        <w:rPr>
          <w:sz w:val="20"/>
          <w:szCs w:val="16"/>
        </w:rPr>
      </w:pPr>
      <w:r w:rsidRPr="00A725D3">
        <w:rPr>
          <w:sz w:val="20"/>
          <w:szCs w:val="16"/>
        </w:rPr>
        <w:tab/>
      </w:r>
      <w:r w:rsidR="00A01B92" w:rsidRPr="00A725D3">
        <w:rPr>
          <w:sz w:val="20"/>
          <w:szCs w:val="16"/>
        </w:rPr>
        <w:t>[</w:t>
      </w:r>
      <w:r w:rsidRPr="00A725D3">
        <w:rPr>
          <w:sz w:val="20"/>
          <w:szCs w:val="16"/>
        </w:rPr>
        <w:t xml:space="preserve">   </w:t>
      </w:r>
      <w:r w:rsidR="00A01B92" w:rsidRPr="00A725D3">
        <w:rPr>
          <w:sz w:val="20"/>
          <w:szCs w:val="16"/>
        </w:rPr>
        <w:t>]</w:t>
      </w:r>
      <w:r w:rsidRPr="00A725D3">
        <w:rPr>
          <w:sz w:val="20"/>
          <w:szCs w:val="16"/>
        </w:rPr>
        <w:t xml:space="preserve"> To A</w:t>
      </w:r>
      <w:r w:rsidR="009F5E54" w:rsidRPr="00A725D3">
        <w:rPr>
          <w:sz w:val="20"/>
          <w:szCs w:val="16"/>
        </w:rPr>
        <w:t>d</w:t>
      </w:r>
      <w:r w:rsidRPr="00A725D3">
        <w:rPr>
          <w:sz w:val="20"/>
          <w:szCs w:val="16"/>
        </w:rPr>
        <w:t>d/Change Info/Services</w:t>
      </w:r>
    </w:p>
    <w:p w14:paraId="28267397" w14:textId="77777777" w:rsidR="00013719" w:rsidRPr="00A725D3" w:rsidRDefault="00013719" w:rsidP="00A725D3">
      <w:pPr>
        <w:spacing w:after="0" w:line="360" w:lineRule="auto"/>
        <w:ind w:firstLine="720"/>
        <w:rPr>
          <w:sz w:val="20"/>
        </w:rPr>
      </w:pPr>
      <w:r w:rsidRPr="00A725D3">
        <w:rPr>
          <w:sz w:val="20"/>
        </w:rPr>
        <w:t>Property Owner:</w:t>
      </w:r>
      <w:r w:rsidRPr="00A725D3">
        <w:rPr>
          <w:b/>
          <w:sz w:val="20"/>
        </w:rPr>
        <w:t xml:space="preserve">  </w:t>
      </w:r>
      <w:r w:rsidRPr="00A725D3">
        <w:rPr>
          <w:sz w:val="20"/>
        </w:rPr>
        <w:t>____________________________________________ Phone:  __________________</w:t>
      </w:r>
    </w:p>
    <w:p w14:paraId="662D2CA3" w14:textId="77777777" w:rsidR="005F0A3D" w:rsidRPr="00A725D3" w:rsidRDefault="005F0A3D" w:rsidP="00C660CD">
      <w:pPr>
        <w:spacing w:after="0" w:line="240" w:lineRule="auto"/>
        <w:ind w:left="720" w:firstLine="720"/>
        <w:rPr>
          <w:sz w:val="20"/>
          <w:szCs w:val="16"/>
        </w:rPr>
      </w:pPr>
    </w:p>
    <w:p w14:paraId="6E165FAD" w14:textId="77777777" w:rsidR="0046702B" w:rsidRPr="00A725D3" w:rsidRDefault="001A244A" w:rsidP="0046702B">
      <w:pPr>
        <w:spacing w:after="0" w:line="240" w:lineRule="auto"/>
        <w:jc w:val="both"/>
        <w:rPr>
          <w:sz w:val="20"/>
          <w:szCs w:val="20"/>
        </w:rPr>
      </w:pPr>
      <w:r w:rsidRPr="00A725D3">
        <w:rPr>
          <w:sz w:val="20"/>
          <w:szCs w:val="20"/>
        </w:rPr>
        <w:t xml:space="preserve">By signing below, I </w:t>
      </w:r>
      <w:r w:rsidR="0022275C" w:rsidRPr="00A725D3">
        <w:rPr>
          <w:sz w:val="20"/>
          <w:szCs w:val="20"/>
        </w:rPr>
        <w:t xml:space="preserve">hereby </w:t>
      </w:r>
      <w:r w:rsidRPr="00A725D3">
        <w:rPr>
          <w:sz w:val="20"/>
          <w:szCs w:val="20"/>
        </w:rPr>
        <w:t xml:space="preserve">authorize the City of Pomona to </w:t>
      </w:r>
      <w:r w:rsidR="0022275C" w:rsidRPr="00A725D3">
        <w:rPr>
          <w:sz w:val="20"/>
          <w:szCs w:val="20"/>
        </w:rPr>
        <w:t>verify I am the legal property owner on recor</w:t>
      </w:r>
      <w:r w:rsidR="0061703A" w:rsidRPr="00A725D3">
        <w:rPr>
          <w:sz w:val="20"/>
          <w:szCs w:val="20"/>
        </w:rPr>
        <w:t>d,</w:t>
      </w:r>
      <w:r w:rsidR="006105B0" w:rsidRPr="00A725D3">
        <w:rPr>
          <w:sz w:val="20"/>
          <w:szCs w:val="20"/>
        </w:rPr>
        <w:t xml:space="preserve"> or</w:t>
      </w:r>
      <w:r w:rsidR="0061703A" w:rsidRPr="00A725D3">
        <w:rPr>
          <w:sz w:val="20"/>
          <w:szCs w:val="20"/>
        </w:rPr>
        <w:t xml:space="preserve"> I</w:t>
      </w:r>
      <w:r w:rsidR="0022275C" w:rsidRPr="00A725D3">
        <w:rPr>
          <w:sz w:val="20"/>
          <w:szCs w:val="20"/>
        </w:rPr>
        <w:t xml:space="preserve"> am an authorized party</w:t>
      </w:r>
      <w:r w:rsidR="006105B0" w:rsidRPr="00A725D3">
        <w:rPr>
          <w:sz w:val="20"/>
          <w:szCs w:val="20"/>
        </w:rPr>
        <w:t xml:space="preserve"> allowed to</w:t>
      </w:r>
      <w:r w:rsidR="0061703A" w:rsidRPr="00A725D3">
        <w:rPr>
          <w:sz w:val="20"/>
          <w:szCs w:val="20"/>
        </w:rPr>
        <w:t xml:space="preserve"> </w:t>
      </w:r>
      <w:r w:rsidR="0046702B" w:rsidRPr="00A725D3">
        <w:rPr>
          <w:sz w:val="20"/>
          <w:szCs w:val="20"/>
        </w:rPr>
        <w:t>establish utilities and/or private fire protection services</w:t>
      </w:r>
      <w:r w:rsidR="0022275C" w:rsidRPr="00A725D3">
        <w:rPr>
          <w:sz w:val="20"/>
          <w:szCs w:val="20"/>
        </w:rPr>
        <w:t xml:space="preserve"> as the</w:t>
      </w:r>
      <w:r w:rsidR="006105B0" w:rsidRPr="00A725D3">
        <w:rPr>
          <w:sz w:val="20"/>
          <w:szCs w:val="20"/>
        </w:rPr>
        <w:t xml:space="preserve"> tenant, or </w:t>
      </w:r>
      <w:r w:rsidR="00823787" w:rsidRPr="00A725D3">
        <w:rPr>
          <w:sz w:val="20"/>
          <w:szCs w:val="20"/>
        </w:rPr>
        <w:t>a</w:t>
      </w:r>
      <w:r w:rsidR="006105B0" w:rsidRPr="00A725D3">
        <w:rPr>
          <w:sz w:val="20"/>
          <w:szCs w:val="20"/>
        </w:rPr>
        <w:t>gent</w:t>
      </w:r>
      <w:r w:rsidR="0022275C" w:rsidRPr="00A725D3">
        <w:rPr>
          <w:sz w:val="20"/>
          <w:szCs w:val="20"/>
        </w:rPr>
        <w:t xml:space="preserve"> on behalf of the property owner at the above stated address.  </w:t>
      </w:r>
      <w:r w:rsidR="002F46D4">
        <w:rPr>
          <w:sz w:val="20"/>
          <w:szCs w:val="20"/>
        </w:rPr>
        <w:t>The undersigned directs the City of Pomona</w:t>
      </w:r>
      <w:r w:rsidR="0046702B" w:rsidRPr="00A725D3">
        <w:rPr>
          <w:sz w:val="20"/>
          <w:szCs w:val="20"/>
        </w:rPr>
        <w:t xml:space="preserve"> to </w:t>
      </w:r>
      <w:r w:rsidR="002F46D4">
        <w:rPr>
          <w:sz w:val="20"/>
          <w:szCs w:val="20"/>
        </w:rPr>
        <w:t>provide</w:t>
      </w:r>
      <w:r w:rsidR="0046702B" w:rsidRPr="00A725D3">
        <w:rPr>
          <w:sz w:val="20"/>
          <w:szCs w:val="20"/>
        </w:rPr>
        <w:t xml:space="preserve"> Utility Services and/or </w:t>
      </w:r>
      <w:r w:rsidR="002F46D4">
        <w:rPr>
          <w:sz w:val="20"/>
          <w:szCs w:val="20"/>
        </w:rPr>
        <w:t>P</w:t>
      </w:r>
      <w:r w:rsidR="0046702B" w:rsidRPr="00A725D3">
        <w:rPr>
          <w:sz w:val="20"/>
          <w:szCs w:val="20"/>
        </w:rPr>
        <w:t xml:space="preserve">rivate </w:t>
      </w:r>
      <w:r w:rsidR="002F46D4">
        <w:rPr>
          <w:sz w:val="20"/>
          <w:szCs w:val="20"/>
        </w:rPr>
        <w:t>Fire P</w:t>
      </w:r>
      <w:r w:rsidR="0046702B" w:rsidRPr="00A725D3">
        <w:rPr>
          <w:sz w:val="20"/>
          <w:szCs w:val="20"/>
        </w:rPr>
        <w:t xml:space="preserve">rotection services </w:t>
      </w:r>
      <w:r w:rsidR="002F46D4">
        <w:rPr>
          <w:sz w:val="20"/>
          <w:szCs w:val="20"/>
        </w:rPr>
        <w:t xml:space="preserve">at the property address listed above and agrees to pay for said services </w:t>
      </w:r>
      <w:r w:rsidR="0046702B" w:rsidRPr="00A725D3">
        <w:rPr>
          <w:sz w:val="20"/>
          <w:szCs w:val="20"/>
        </w:rPr>
        <w:t>in accordance with Chapter 62 – UTILITIES of Pomona City Code and I accept t</w:t>
      </w:r>
      <w:r w:rsidR="00FB4F16">
        <w:rPr>
          <w:sz w:val="20"/>
          <w:szCs w:val="20"/>
        </w:rPr>
        <w:t>he General Terms and Conditions.</w:t>
      </w:r>
    </w:p>
    <w:p w14:paraId="6B61505A" w14:textId="77777777" w:rsidR="000D1AB1" w:rsidRPr="00A725D3" w:rsidRDefault="000D1AB1" w:rsidP="000D1AB1">
      <w:pPr>
        <w:spacing w:after="0" w:line="240" w:lineRule="auto"/>
        <w:jc w:val="both"/>
        <w:rPr>
          <w:color w:val="000000"/>
          <w:sz w:val="20"/>
          <w:szCs w:val="16"/>
        </w:rPr>
      </w:pPr>
    </w:p>
    <w:p w14:paraId="0F548B1A" w14:textId="77777777" w:rsidR="001A40C7" w:rsidRPr="00A725D3" w:rsidRDefault="008934AE" w:rsidP="00A725D3">
      <w:pPr>
        <w:spacing w:after="0" w:line="240" w:lineRule="auto"/>
        <w:jc w:val="both"/>
        <w:rPr>
          <w:color w:val="000000"/>
          <w:sz w:val="20"/>
          <w:szCs w:val="20"/>
        </w:rPr>
      </w:pPr>
      <w:r w:rsidRPr="00A725D3">
        <w:rPr>
          <w:color w:val="000000"/>
          <w:sz w:val="20"/>
          <w:szCs w:val="20"/>
        </w:rPr>
        <w:t xml:space="preserve">I also understand that all City ordinances, policies and procedures, </w:t>
      </w:r>
      <w:r w:rsidR="004E2733" w:rsidRPr="00A725D3">
        <w:rPr>
          <w:color w:val="000000"/>
          <w:sz w:val="20"/>
          <w:szCs w:val="20"/>
        </w:rPr>
        <w:t>n</w:t>
      </w:r>
      <w:r w:rsidRPr="00A725D3">
        <w:rPr>
          <w:color w:val="000000"/>
          <w:sz w:val="20"/>
          <w:szCs w:val="20"/>
        </w:rPr>
        <w:t xml:space="preserve">ow in </w:t>
      </w:r>
      <w:proofErr w:type="gramStart"/>
      <w:r w:rsidRPr="00A725D3">
        <w:rPr>
          <w:color w:val="000000"/>
          <w:sz w:val="20"/>
          <w:szCs w:val="20"/>
        </w:rPr>
        <w:t>existence, as amended, or which may hereafter exist,</w:t>
      </w:r>
      <w:proofErr w:type="gramEnd"/>
      <w:r w:rsidRPr="00A725D3">
        <w:rPr>
          <w:color w:val="000000"/>
          <w:sz w:val="20"/>
          <w:szCs w:val="20"/>
        </w:rPr>
        <w:t xml:space="preserve"> shall be applicable to the Owner or Authorized Agent, any property, and to tenants at any property.  This agreement is at all times subject to changes or modifications as the City may direct in the exercise of its jurisdiction.</w:t>
      </w:r>
      <w:r w:rsidR="00A725D3" w:rsidRPr="00A725D3">
        <w:rPr>
          <w:color w:val="000000"/>
          <w:sz w:val="20"/>
          <w:szCs w:val="20"/>
        </w:rPr>
        <w:t xml:space="preserve">  </w:t>
      </w:r>
      <w:r w:rsidR="004E2733" w:rsidRPr="00A725D3">
        <w:rPr>
          <w:sz w:val="20"/>
          <w:szCs w:val="20"/>
        </w:rPr>
        <w:t>I declare under penalty and perjury under the laws of the State of California that the information that I have provided is true and accurate.  I acknowledge that the provision of false information is grounds for termination of services.</w:t>
      </w:r>
      <w:r w:rsidR="00A725D3" w:rsidRPr="00A725D3">
        <w:rPr>
          <w:sz w:val="20"/>
          <w:szCs w:val="20"/>
        </w:rPr>
        <w:t xml:space="preserve">  </w:t>
      </w:r>
      <w:r w:rsidRPr="00A725D3">
        <w:rPr>
          <w:color w:val="000000"/>
          <w:sz w:val="20"/>
          <w:szCs w:val="20"/>
        </w:rPr>
        <w:t>This agreement shall take effect on the date executed below by the City.</w:t>
      </w:r>
    </w:p>
    <w:p w14:paraId="39692868" w14:textId="77777777" w:rsidR="00A725D3" w:rsidRPr="002F46D4" w:rsidRDefault="009938A5" w:rsidP="002F46D4">
      <w:pPr>
        <w:spacing w:line="240" w:lineRule="auto"/>
        <w:jc w:val="center"/>
        <w:rPr>
          <w:b/>
          <w:i/>
          <w:sz w:val="20"/>
          <w:szCs w:val="24"/>
        </w:rPr>
      </w:pPr>
      <w:r w:rsidRPr="002F46D4">
        <w:rPr>
          <w:b/>
          <w:i/>
          <w:sz w:val="20"/>
          <w:szCs w:val="24"/>
        </w:rPr>
        <w:t xml:space="preserve">**PLEASE READ </w:t>
      </w:r>
      <w:r w:rsidR="00DF26C5" w:rsidRPr="002F46D4">
        <w:rPr>
          <w:b/>
          <w:i/>
          <w:sz w:val="20"/>
          <w:szCs w:val="24"/>
        </w:rPr>
        <w:t>TH</w:t>
      </w:r>
      <w:r w:rsidR="00500AA9">
        <w:rPr>
          <w:b/>
          <w:i/>
          <w:sz w:val="20"/>
          <w:szCs w:val="24"/>
        </w:rPr>
        <w:t xml:space="preserve">E GENERAL TERMS AND CONDITIONS </w:t>
      </w:r>
      <w:r w:rsidRPr="002F46D4">
        <w:rPr>
          <w:b/>
          <w:i/>
          <w:sz w:val="20"/>
          <w:szCs w:val="24"/>
        </w:rPr>
        <w:t>BEFORE SIGNING**</w:t>
      </w:r>
    </w:p>
    <w:p w14:paraId="123FEDF5" w14:textId="77777777" w:rsidR="00411BC6" w:rsidRDefault="005F0A3D" w:rsidP="00500AA9">
      <w:pPr>
        <w:spacing w:line="240" w:lineRule="auto"/>
        <w:jc w:val="center"/>
        <w:rPr>
          <w:b/>
          <w:sz w:val="20"/>
          <w:szCs w:val="24"/>
        </w:rPr>
      </w:pPr>
      <w:r w:rsidRPr="00A725D3">
        <w:rPr>
          <w:b/>
          <w:sz w:val="20"/>
          <w:szCs w:val="24"/>
        </w:rPr>
        <w:t>Signature:  __________________________________________</w:t>
      </w:r>
      <w:r w:rsidR="0022275C" w:rsidRPr="00A725D3">
        <w:rPr>
          <w:b/>
          <w:sz w:val="20"/>
          <w:szCs w:val="24"/>
        </w:rPr>
        <w:t>_ Date</w:t>
      </w:r>
      <w:r w:rsidRPr="00A725D3">
        <w:rPr>
          <w:b/>
          <w:sz w:val="20"/>
          <w:szCs w:val="24"/>
        </w:rPr>
        <w:t>: __________________</w:t>
      </w:r>
    </w:p>
    <w:p w14:paraId="3998911E" w14:textId="77777777" w:rsidR="00924C66" w:rsidRDefault="00800071" w:rsidP="00FB4F16">
      <w:pPr>
        <w:spacing w:after="0" w:line="240" w:lineRule="auto"/>
        <w:jc w:val="center"/>
        <w:rPr>
          <w:rFonts w:eastAsia="Times New Roman" w:cs="Times New Roman"/>
          <w:b/>
        </w:rPr>
      </w:pPr>
      <w:r w:rsidRPr="003A44DB">
        <w:rPr>
          <w:rFonts w:ascii="Times New Roman" w:eastAsia="Times New Roman" w:hAnsi="Times New Roman" w:cs="Times New Roman"/>
          <w:noProof/>
        </w:rPr>
        <w:lastRenderedPageBreak/>
        <w:drawing>
          <wp:anchor distT="0" distB="0" distL="114300" distR="114300" simplePos="0" relativeHeight="251657216" behindDoc="0" locked="0" layoutInCell="0" allowOverlap="1" wp14:anchorId="5F5C0815" wp14:editId="68AF03A4">
            <wp:simplePos x="0" y="0"/>
            <wp:positionH relativeFrom="column">
              <wp:posOffset>2638425</wp:posOffset>
            </wp:positionH>
            <wp:positionV relativeFrom="paragraph">
              <wp:posOffset>10795</wp:posOffset>
            </wp:positionV>
            <wp:extent cx="1209675" cy="10001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000125"/>
                    </a:xfrm>
                    <a:prstGeom prst="rect">
                      <a:avLst/>
                    </a:prstGeom>
                    <a:noFill/>
                  </pic:spPr>
                </pic:pic>
              </a:graphicData>
            </a:graphic>
            <wp14:sizeRelH relativeFrom="page">
              <wp14:pctWidth>0</wp14:pctWidth>
            </wp14:sizeRelH>
            <wp14:sizeRelV relativeFrom="page">
              <wp14:pctHeight>0</wp14:pctHeight>
            </wp14:sizeRelV>
          </wp:anchor>
        </w:drawing>
      </w:r>
      <w:r w:rsidR="00FB4F16">
        <w:rPr>
          <w:rFonts w:eastAsia="Times New Roman" w:cs="Times New Roman"/>
          <w:b/>
        </w:rPr>
        <w:t>GENERAL TERMS AND CONDITIONS</w:t>
      </w:r>
    </w:p>
    <w:p w14:paraId="2D03FFD2" w14:textId="77777777" w:rsidR="00FB4F16" w:rsidRDefault="00FB4F16" w:rsidP="00FB4F16">
      <w:pPr>
        <w:spacing w:after="0" w:line="240" w:lineRule="auto"/>
        <w:jc w:val="center"/>
        <w:rPr>
          <w:rFonts w:ascii="Times New Roman" w:eastAsia="Times New Roman" w:hAnsi="Times New Roman" w:cs="Times New Roman"/>
          <w:b/>
        </w:rPr>
      </w:pPr>
    </w:p>
    <w:p w14:paraId="0D79DF8D"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u w:val="single"/>
        </w:rPr>
        <w:t>APPLICATION FOR UTILITY SERVICES/PRIVATE FIRE PROTECTION</w:t>
      </w:r>
      <w:r w:rsidRPr="00500AA9">
        <w:rPr>
          <w:rFonts w:ascii="Times New Roman" w:hAnsi="Times New Roman" w:cs="Times New Roman"/>
          <w:color w:val="000000"/>
        </w:rPr>
        <w:t>: You may apply for service Monday through Thursday between 7:30 a.m. to 6:00 p.m., (closed on Friday):</w:t>
      </w:r>
    </w:p>
    <w:p w14:paraId="1781E9E9" w14:textId="77777777" w:rsidR="00500AA9" w:rsidRPr="00500AA9" w:rsidRDefault="00500AA9" w:rsidP="00500AA9">
      <w:pPr>
        <w:autoSpaceDE w:val="0"/>
        <w:autoSpaceDN w:val="0"/>
        <w:adjustRightInd w:val="0"/>
        <w:spacing w:after="4" w:line="240" w:lineRule="auto"/>
        <w:rPr>
          <w:rFonts w:ascii="Times New Roman" w:hAnsi="Times New Roman" w:cs="Times New Roman"/>
          <w:color w:val="000000"/>
        </w:rPr>
      </w:pPr>
      <w:r w:rsidRPr="00500AA9">
        <w:rPr>
          <w:rFonts w:ascii="Wingdings" w:hAnsi="Wingdings" w:cs="Wingdings"/>
          <w:color w:val="000000"/>
        </w:rPr>
        <w:t></w:t>
      </w:r>
      <w:r w:rsidRPr="00500AA9">
        <w:rPr>
          <w:rFonts w:ascii="Wingdings" w:hAnsi="Wingdings" w:cs="Wingdings"/>
          <w:color w:val="000000"/>
        </w:rPr>
        <w:t></w:t>
      </w:r>
      <w:r w:rsidRPr="00500AA9">
        <w:rPr>
          <w:rFonts w:ascii="Times New Roman" w:hAnsi="Times New Roman" w:cs="Times New Roman"/>
          <w:color w:val="000000"/>
        </w:rPr>
        <w:t xml:space="preserve">In person at City Hall, 505 S. </w:t>
      </w:r>
      <w:proofErr w:type="spellStart"/>
      <w:r w:rsidRPr="00500AA9">
        <w:rPr>
          <w:rFonts w:ascii="Times New Roman" w:hAnsi="Times New Roman" w:cs="Times New Roman"/>
          <w:color w:val="000000"/>
        </w:rPr>
        <w:t>Garey</w:t>
      </w:r>
      <w:proofErr w:type="spellEnd"/>
      <w:r w:rsidRPr="00500AA9">
        <w:rPr>
          <w:rFonts w:ascii="Times New Roman" w:hAnsi="Times New Roman" w:cs="Times New Roman"/>
          <w:color w:val="000000"/>
        </w:rPr>
        <w:t xml:space="preserve"> Ave., Pomona CA 91766,</w:t>
      </w:r>
    </w:p>
    <w:p w14:paraId="6DF74045" w14:textId="5947A46E"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Wingdings" w:hAnsi="Wingdings" w:cs="Wingdings"/>
          <w:color w:val="000000"/>
        </w:rPr>
        <w:t></w:t>
      </w:r>
      <w:r w:rsidRPr="00500AA9">
        <w:rPr>
          <w:rFonts w:ascii="Wingdings" w:hAnsi="Wingdings" w:cs="Wingdings"/>
          <w:color w:val="000000"/>
        </w:rPr>
        <w:t></w:t>
      </w:r>
      <w:r w:rsidRPr="00500AA9">
        <w:rPr>
          <w:rFonts w:ascii="Times New Roman" w:hAnsi="Times New Roman" w:cs="Times New Roman"/>
          <w:color w:val="000000"/>
        </w:rPr>
        <w:t xml:space="preserve">Email to </w:t>
      </w:r>
      <w:r w:rsidRPr="00246E70">
        <w:rPr>
          <w:rFonts w:ascii="Times New Roman" w:hAnsi="Times New Roman" w:cs="Times New Roman"/>
          <w:color w:val="000000"/>
          <w:highlight w:val="yellow"/>
        </w:rPr>
        <w:t>customer</w:t>
      </w:r>
      <w:r w:rsidR="00246E70" w:rsidRPr="00246E70">
        <w:rPr>
          <w:rFonts w:ascii="Times New Roman" w:hAnsi="Times New Roman" w:cs="Times New Roman"/>
          <w:color w:val="000000"/>
          <w:highlight w:val="yellow"/>
        </w:rPr>
        <w:t>.</w:t>
      </w:r>
      <w:r w:rsidRPr="00246E70">
        <w:rPr>
          <w:rFonts w:ascii="Times New Roman" w:hAnsi="Times New Roman" w:cs="Times New Roman"/>
          <w:color w:val="000000"/>
          <w:highlight w:val="yellow"/>
        </w:rPr>
        <w:t>service@pomonaca.</w:t>
      </w:r>
      <w:r w:rsidR="000017EB" w:rsidRPr="00246E70">
        <w:rPr>
          <w:rFonts w:ascii="Times New Roman" w:hAnsi="Times New Roman" w:cs="Times New Roman"/>
          <w:color w:val="000000"/>
          <w:highlight w:val="yellow"/>
        </w:rPr>
        <w:t>gov</w:t>
      </w:r>
    </w:p>
    <w:p w14:paraId="416992D9"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p>
    <w:p w14:paraId="0A336B5F" w14:textId="58DF905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rPr>
        <w:t xml:space="preserve">Application forms are available on the City’s webpage at </w:t>
      </w:r>
      <w:hyperlink r:id="rId11" w:history="1">
        <w:r w:rsidR="0036457B">
          <w:rPr>
            <w:rStyle w:val="Hyperlink"/>
          </w:rPr>
          <w:t>Utility Billing | Pomona, CA (pomon</w:t>
        </w:r>
        <w:bookmarkStart w:id="0" w:name="_GoBack"/>
        <w:bookmarkEnd w:id="0"/>
        <w:r w:rsidR="0036457B">
          <w:rPr>
            <w:rStyle w:val="Hyperlink"/>
          </w:rPr>
          <w:t>a</w:t>
        </w:r>
        <w:r w:rsidR="0036457B">
          <w:rPr>
            <w:rStyle w:val="Hyperlink"/>
          </w:rPr>
          <w:t>ca.gov)</w:t>
        </w:r>
      </w:hyperlink>
    </w:p>
    <w:p w14:paraId="71AADB7F"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rPr>
        <w:t xml:space="preserve"> Submit your completed signed application along with the required information listed below:</w:t>
      </w:r>
    </w:p>
    <w:p w14:paraId="42B39BFC" w14:textId="77777777" w:rsidR="00500AA9" w:rsidRPr="00500AA9" w:rsidRDefault="00500AA9" w:rsidP="00500AA9">
      <w:pPr>
        <w:numPr>
          <w:ilvl w:val="0"/>
          <w:numId w:val="3"/>
        </w:numPr>
        <w:autoSpaceDE w:val="0"/>
        <w:autoSpaceDN w:val="0"/>
        <w:adjustRightInd w:val="0"/>
        <w:spacing w:after="38" w:line="240" w:lineRule="auto"/>
        <w:rPr>
          <w:rFonts w:ascii="Times New Roman" w:hAnsi="Times New Roman" w:cs="Times New Roman"/>
          <w:color w:val="000000"/>
        </w:rPr>
      </w:pPr>
      <w:r w:rsidRPr="00500AA9">
        <w:rPr>
          <w:rFonts w:ascii="Times New Roman" w:hAnsi="Times New Roman" w:cs="Times New Roman"/>
          <w:color w:val="000000"/>
        </w:rPr>
        <w:t>Service Address of the location in which services are to be provided</w:t>
      </w:r>
    </w:p>
    <w:p w14:paraId="7F73EE55" w14:textId="77777777" w:rsidR="00500AA9" w:rsidRPr="00500AA9" w:rsidRDefault="00500AA9" w:rsidP="00500AA9">
      <w:pPr>
        <w:numPr>
          <w:ilvl w:val="0"/>
          <w:numId w:val="3"/>
        </w:numPr>
        <w:autoSpaceDE w:val="0"/>
        <w:autoSpaceDN w:val="0"/>
        <w:adjustRightInd w:val="0"/>
        <w:spacing w:after="38" w:line="240" w:lineRule="auto"/>
        <w:rPr>
          <w:rFonts w:ascii="Times New Roman" w:hAnsi="Times New Roman" w:cs="Times New Roman"/>
          <w:color w:val="000000"/>
        </w:rPr>
      </w:pPr>
      <w:r w:rsidRPr="00500AA9">
        <w:rPr>
          <w:rFonts w:ascii="Times New Roman" w:hAnsi="Times New Roman" w:cs="Times New Roman"/>
          <w:color w:val="000000"/>
        </w:rPr>
        <w:t>Property Owner Name &amp; Phone Number</w:t>
      </w:r>
    </w:p>
    <w:p w14:paraId="1D8B2047" w14:textId="77777777" w:rsidR="00500AA9" w:rsidRPr="00500AA9" w:rsidRDefault="00500AA9" w:rsidP="00500AA9">
      <w:pPr>
        <w:numPr>
          <w:ilvl w:val="0"/>
          <w:numId w:val="3"/>
        </w:numPr>
        <w:autoSpaceDE w:val="0"/>
        <w:autoSpaceDN w:val="0"/>
        <w:adjustRightInd w:val="0"/>
        <w:spacing w:after="38" w:line="240" w:lineRule="auto"/>
        <w:rPr>
          <w:rFonts w:ascii="Times New Roman" w:hAnsi="Times New Roman" w:cs="Times New Roman"/>
          <w:color w:val="000000"/>
        </w:rPr>
      </w:pPr>
      <w:r w:rsidRPr="00500AA9">
        <w:rPr>
          <w:rFonts w:ascii="Times New Roman" w:hAnsi="Times New Roman" w:cs="Times New Roman"/>
          <w:color w:val="000000"/>
        </w:rPr>
        <w:t>Documentation stating ownership or tenancy status (with effective date)</w:t>
      </w:r>
    </w:p>
    <w:p w14:paraId="7D61FEC2" w14:textId="77777777" w:rsidR="00500AA9" w:rsidRPr="00500AA9" w:rsidRDefault="00500AA9" w:rsidP="00500AA9">
      <w:pPr>
        <w:numPr>
          <w:ilvl w:val="0"/>
          <w:numId w:val="3"/>
        </w:numPr>
        <w:autoSpaceDE w:val="0"/>
        <w:autoSpaceDN w:val="0"/>
        <w:adjustRightInd w:val="0"/>
        <w:spacing w:after="38" w:line="240" w:lineRule="auto"/>
        <w:rPr>
          <w:rFonts w:ascii="Times New Roman" w:hAnsi="Times New Roman" w:cs="Times New Roman"/>
          <w:color w:val="000000"/>
        </w:rPr>
      </w:pPr>
      <w:r w:rsidRPr="00500AA9">
        <w:rPr>
          <w:rFonts w:ascii="Times New Roman" w:hAnsi="Times New Roman" w:cs="Times New Roman"/>
          <w:color w:val="000000"/>
        </w:rPr>
        <w:t>A valid government or state issued ID (must be 18 years or older)</w:t>
      </w:r>
    </w:p>
    <w:p w14:paraId="337756CF" w14:textId="77777777" w:rsidR="00500AA9" w:rsidRPr="00500AA9" w:rsidRDefault="00500AA9" w:rsidP="00500AA9">
      <w:pPr>
        <w:numPr>
          <w:ilvl w:val="0"/>
          <w:numId w:val="3"/>
        </w:numPr>
        <w:autoSpaceDE w:val="0"/>
        <w:autoSpaceDN w:val="0"/>
        <w:adjustRightInd w:val="0"/>
        <w:spacing w:after="38" w:line="240" w:lineRule="auto"/>
        <w:rPr>
          <w:rFonts w:ascii="Times New Roman" w:hAnsi="Times New Roman" w:cs="Times New Roman"/>
          <w:color w:val="000000"/>
        </w:rPr>
      </w:pPr>
      <w:r w:rsidRPr="00500AA9">
        <w:rPr>
          <w:rFonts w:ascii="Times New Roman" w:hAnsi="Times New Roman" w:cs="Times New Roman"/>
          <w:color w:val="000000"/>
        </w:rPr>
        <w:t>Employer Information (i.e. name, address, and phone number)</w:t>
      </w:r>
    </w:p>
    <w:p w14:paraId="044A0045" w14:textId="77777777" w:rsidR="00500AA9" w:rsidRPr="00500AA9" w:rsidRDefault="00500AA9" w:rsidP="00500AA9">
      <w:pPr>
        <w:numPr>
          <w:ilvl w:val="0"/>
          <w:numId w:val="3"/>
        </w:num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rPr>
        <w:t>Payment of any outstanding balance</w:t>
      </w:r>
    </w:p>
    <w:p w14:paraId="25F90BF8"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p>
    <w:p w14:paraId="5E4CE5B6" w14:textId="77777777" w:rsidR="00500AA9" w:rsidRPr="00BA60B4" w:rsidRDefault="00500AA9" w:rsidP="00500AA9">
      <w:pPr>
        <w:autoSpaceDE w:val="0"/>
        <w:autoSpaceDN w:val="0"/>
        <w:adjustRightInd w:val="0"/>
        <w:spacing w:after="0" w:line="240" w:lineRule="auto"/>
        <w:rPr>
          <w:rFonts w:ascii="Times New Roman" w:hAnsi="Times New Roman" w:cs="Times New Roman"/>
          <w:b/>
          <w:color w:val="000000"/>
        </w:rPr>
      </w:pPr>
      <w:r w:rsidRPr="00BA60B4">
        <w:rPr>
          <w:rFonts w:ascii="Times New Roman" w:hAnsi="Times New Roman" w:cs="Times New Roman"/>
          <w:b/>
          <w:color w:val="000000"/>
          <w:u w:val="single"/>
        </w:rPr>
        <w:t xml:space="preserve">Applications submitted by email may take up to 48 business hours (Monday – Thursday, 7:30 a.m. to 6:00 p.m.) for processing and verification from the time a completed application and all required documents </w:t>
      </w:r>
      <w:proofErr w:type="gramStart"/>
      <w:r w:rsidRPr="00BA60B4">
        <w:rPr>
          <w:rFonts w:ascii="Times New Roman" w:hAnsi="Times New Roman" w:cs="Times New Roman"/>
          <w:b/>
          <w:color w:val="000000"/>
          <w:u w:val="single"/>
        </w:rPr>
        <w:t>have been received</w:t>
      </w:r>
      <w:proofErr w:type="gramEnd"/>
      <w:r w:rsidRPr="00BA60B4">
        <w:rPr>
          <w:rFonts w:ascii="Times New Roman" w:hAnsi="Times New Roman" w:cs="Times New Roman"/>
          <w:b/>
          <w:color w:val="000000"/>
          <w:u w:val="single"/>
        </w:rPr>
        <w:t>.</w:t>
      </w:r>
      <w:r w:rsidRPr="00BA60B4">
        <w:rPr>
          <w:rFonts w:ascii="Times New Roman" w:hAnsi="Times New Roman" w:cs="Times New Roman"/>
          <w:b/>
          <w:color w:val="000000"/>
        </w:rPr>
        <w:t xml:space="preserve"> All information provided is subject to verification before services </w:t>
      </w:r>
      <w:proofErr w:type="gramStart"/>
      <w:r w:rsidRPr="00BA60B4">
        <w:rPr>
          <w:rFonts w:ascii="Times New Roman" w:hAnsi="Times New Roman" w:cs="Times New Roman"/>
          <w:b/>
          <w:color w:val="000000"/>
        </w:rPr>
        <w:t>are rendered</w:t>
      </w:r>
      <w:proofErr w:type="gramEnd"/>
      <w:r w:rsidRPr="00BA60B4">
        <w:rPr>
          <w:rFonts w:ascii="Times New Roman" w:hAnsi="Times New Roman" w:cs="Times New Roman"/>
          <w:b/>
          <w:color w:val="000000"/>
        </w:rPr>
        <w:t>, including verification of identity.</w:t>
      </w:r>
    </w:p>
    <w:p w14:paraId="47154EEF"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p>
    <w:p w14:paraId="1781FC2C"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u w:val="single"/>
        </w:rPr>
        <w:t>SETUP CHARGE:</w:t>
      </w:r>
      <w:r w:rsidRPr="00500AA9">
        <w:rPr>
          <w:rFonts w:ascii="Times New Roman" w:hAnsi="Times New Roman" w:cs="Times New Roman"/>
          <w:color w:val="000000"/>
        </w:rPr>
        <w:t xml:space="preserve"> The opening bill includes a setup charge as set forth in Pomona City Code Section 62-241(b). This charge covers the cost of establishing a new account, and turning water on and off between normal working business hours. An additional charge, as set by city council by resolution, is required for requests for turning water on and off outside of normal business hours, and on weekends and holidays (see After Hours).</w:t>
      </w:r>
    </w:p>
    <w:p w14:paraId="70B3D330"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p>
    <w:p w14:paraId="3DB9C2E9"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u w:val="single"/>
        </w:rPr>
        <w:t>DEPOSIT ADVANCE PAYMENT</w:t>
      </w:r>
      <w:r w:rsidRPr="00500AA9">
        <w:rPr>
          <w:rFonts w:ascii="Times New Roman" w:hAnsi="Times New Roman" w:cs="Times New Roman"/>
          <w:color w:val="000000"/>
        </w:rPr>
        <w:t xml:space="preserve">: All accounts require an advance payment as established by Pomona City Code Section 62-243 &amp; Section 62-244. The advance payment </w:t>
      </w:r>
      <w:proofErr w:type="gramStart"/>
      <w:r w:rsidRPr="00500AA9">
        <w:rPr>
          <w:rFonts w:ascii="Times New Roman" w:hAnsi="Times New Roman" w:cs="Times New Roman"/>
          <w:color w:val="000000"/>
        </w:rPr>
        <w:t>will be applied</w:t>
      </w:r>
      <w:proofErr w:type="gramEnd"/>
      <w:r w:rsidRPr="00500AA9">
        <w:rPr>
          <w:rFonts w:ascii="Times New Roman" w:hAnsi="Times New Roman" w:cs="Times New Roman"/>
          <w:color w:val="000000"/>
        </w:rPr>
        <w:t xml:space="preserve"> to the final bill. Final credit balances </w:t>
      </w:r>
      <w:proofErr w:type="gramStart"/>
      <w:r w:rsidRPr="00500AA9">
        <w:rPr>
          <w:rFonts w:ascii="Times New Roman" w:hAnsi="Times New Roman" w:cs="Times New Roman"/>
          <w:color w:val="000000"/>
        </w:rPr>
        <w:t>are refunded</w:t>
      </w:r>
      <w:proofErr w:type="gramEnd"/>
      <w:r w:rsidRPr="00500AA9">
        <w:rPr>
          <w:rFonts w:ascii="Times New Roman" w:hAnsi="Times New Roman" w:cs="Times New Roman"/>
          <w:color w:val="000000"/>
        </w:rPr>
        <w:t xml:space="preserve"> by mail in approximately 4 – 6 weeks.</w:t>
      </w:r>
    </w:p>
    <w:p w14:paraId="1A7742D5"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p>
    <w:p w14:paraId="6C4BA537"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rPr>
        <w:t xml:space="preserve">Payment of the Advance Payment and Set-up charge is required at the time service </w:t>
      </w:r>
      <w:proofErr w:type="gramStart"/>
      <w:r w:rsidRPr="00500AA9">
        <w:rPr>
          <w:rFonts w:ascii="Times New Roman" w:hAnsi="Times New Roman" w:cs="Times New Roman"/>
          <w:color w:val="000000"/>
        </w:rPr>
        <w:t>is requested</w:t>
      </w:r>
      <w:proofErr w:type="gramEnd"/>
      <w:r w:rsidRPr="00500AA9">
        <w:rPr>
          <w:rFonts w:ascii="Times New Roman" w:hAnsi="Times New Roman" w:cs="Times New Roman"/>
          <w:color w:val="000000"/>
        </w:rPr>
        <w:t xml:space="preserve"> when the required documentation deems that the applicant is responsible for services used prior to the date of request.</w:t>
      </w:r>
    </w:p>
    <w:p w14:paraId="2D0E25E5"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p>
    <w:p w14:paraId="12D07FDC"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u w:val="single"/>
        </w:rPr>
        <w:t>PAYMENTS</w:t>
      </w:r>
      <w:r w:rsidRPr="00500AA9">
        <w:rPr>
          <w:rFonts w:ascii="Times New Roman" w:hAnsi="Times New Roman" w:cs="Times New Roman"/>
          <w:color w:val="000000"/>
        </w:rPr>
        <w:t xml:space="preserve">: Make payments in person at Pomona City Hall, 505 S. </w:t>
      </w:r>
      <w:proofErr w:type="spellStart"/>
      <w:r w:rsidRPr="00500AA9">
        <w:rPr>
          <w:rFonts w:ascii="Times New Roman" w:hAnsi="Times New Roman" w:cs="Times New Roman"/>
          <w:color w:val="000000"/>
        </w:rPr>
        <w:t>Garey</w:t>
      </w:r>
      <w:proofErr w:type="spellEnd"/>
      <w:r w:rsidRPr="00500AA9">
        <w:rPr>
          <w:rFonts w:ascii="Times New Roman" w:hAnsi="Times New Roman" w:cs="Times New Roman"/>
          <w:color w:val="000000"/>
        </w:rPr>
        <w:t xml:space="preserve"> Ave., Pomona, CA 91766 between the hours of 7:30 a.m. and 6:00 p.m., Monday through Thursday, or online at www.ci.pomona.ca.us, or by mail to P.O. Box 51481, Ontario, CA 91761-0081. Postmarks </w:t>
      </w:r>
      <w:proofErr w:type="gramStart"/>
      <w:r w:rsidRPr="00500AA9">
        <w:rPr>
          <w:rFonts w:ascii="Times New Roman" w:hAnsi="Times New Roman" w:cs="Times New Roman"/>
          <w:color w:val="000000"/>
        </w:rPr>
        <w:t xml:space="preserve">are </w:t>
      </w:r>
      <w:r w:rsidRPr="00500AA9">
        <w:rPr>
          <w:rFonts w:ascii="Times New Roman" w:hAnsi="Times New Roman" w:cs="Times New Roman"/>
          <w:b/>
          <w:bCs/>
          <w:color w:val="000000"/>
        </w:rPr>
        <w:t xml:space="preserve">not </w:t>
      </w:r>
      <w:r w:rsidRPr="00500AA9">
        <w:rPr>
          <w:rFonts w:ascii="Times New Roman" w:hAnsi="Times New Roman" w:cs="Times New Roman"/>
          <w:color w:val="000000"/>
        </w:rPr>
        <w:t>accepted</w:t>
      </w:r>
      <w:proofErr w:type="gramEnd"/>
      <w:r w:rsidRPr="00500AA9">
        <w:rPr>
          <w:rFonts w:ascii="Times New Roman" w:hAnsi="Times New Roman" w:cs="Times New Roman"/>
          <w:color w:val="000000"/>
        </w:rPr>
        <w:t xml:space="preserve"> as proof of timely payment; therefore, please DO NOT MAIL THE PAYMENT ON THE DUE DATE. Accounts not paid by the due date shown on the bill are subject to interruption of services and additional charges. A 24-hour payment box is available, located in in the customer parking lot on the east side of City Hall off </w:t>
      </w:r>
      <w:proofErr w:type="spellStart"/>
      <w:r w:rsidRPr="00500AA9">
        <w:rPr>
          <w:rFonts w:ascii="Times New Roman" w:hAnsi="Times New Roman" w:cs="Times New Roman"/>
          <w:color w:val="000000"/>
        </w:rPr>
        <w:t>Garey</w:t>
      </w:r>
      <w:proofErr w:type="spellEnd"/>
      <w:r w:rsidRPr="00500AA9">
        <w:rPr>
          <w:rFonts w:ascii="Times New Roman" w:hAnsi="Times New Roman" w:cs="Times New Roman"/>
          <w:color w:val="000000"/>
        </w:rPr>
        <w:t xml:space="preserve"> Ave., just south of Mission Blvd. Payments </w:t>
      </w:r>
      <w:proofErr w:type="gramStart"/>
      <w:r w:rsidRPr="00500AA9">
        <w:rPr>
          <w:rFonts w:ascii="Times New Roman" w:hAnsi="Times New Roman" w:cs="Times New Roman"/>
          <w:color w:val="000000"/>
        </w:rPr>
        <w:t>must</w:t>
      </w:r>
      <w:proofErr w:type="gramEnd"/>
      <w:r w:rsidRPr="00500AA9">
        <w:rPr>
          <w:rFonts w:ascii="Times New Roman" w:hAnsi="Times New Roman" w:cs="Times New Roman"/>
          <w:color w:val="000000"/>
        </w:rPr>
        <w:t xml:space="preserve"> be deposited before 8:00 a.m., Monday through Thursday in order to be credited on the same day.</w:t>
      </w:r>
    </w:p>
    <w:p w14:paraId="63C5E134"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p>
    <w:p w14:paraId="395D7044"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u w:val="single"/>
        </w:rPr>
        <w:t>DUE DATES</w:t>
      </w:r>
      <w:r w:rsidRPr="00500AA9">
        <w:rPr>
          <w:rFonts w:ascii="Times New Roman" w:hAnsi="Times New Roman" w:cs="Times New Roman"/>
          <w:color w:val="000000"/>
        </w:rPr>
        <w:t>:</w:t>
      </w:r>
    </w:p>
    <w:p w14:paraId="50A8BB84"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b/>
          <w:bCs/>
          <w:i/>
          <w:iCs/>
          <w:color w:val="000000"/>
        </w:rPr>
        <w:t>Advance Payment Billing</w:t>
      </w:r>
      <w:r w:rsidRPr="00500AA9">
        <w:rPr>
          <w:rFonts w:ascii="Times New Roman" w:hAnsi="Times New Roman" w:cs="Times New Roman"/>
          <w:b/>
          <w:bCs/>
          <w:color w:val="000000"/>
        </w:rPr>
        <w:t xml:space="preserve">: </w:t>
      </w:r>
      <w:r w:rsidRPr="00500AA9">
        <w:rPr>
          <w:rFonts w:ascii="Times New Roman" w:hAnsi="Times New Roman" w:cs="Times New Roman"/>
          <w:color w:val="000000"/>
        </w:rPr>
        <w:t>The Advance Payment is due and payable within twenty-one (21) days from the bill date. Should payment not be received by the bill due date, a final notice will be delivered</w:t>
      </w:r>
      <w:r w:rsidR="00087108">
        <w:rPr>
          <w:rFonts w:ascii="Times New Roman" w:hAnsi="Times New Roman" w:cs="Times New Roman"/>
          <w:color w:val="000000"/>
        </w:rPr>
        <w:t xml:space="preserve">. </w:t>
      </w:r>
      <w:r w:rsidRPr="00500AA9">
        <w:rPr>
          <w:rFonts w:ascii="Times New Roman" w:hAnsi="Times New Roman" w:cs="Times New Roman"/>
          <w:color w:val="000000"/>
        </w:rPr>
        <w:t>For payments not received by the final notice due date, water service will be scheduled for disconnection on the next business day and associated charges applied to the account.</w:t>
      </w:r>
    </w:p>
    <w:p w14:paraId="742E967C" w14:textId="55A83502" w:rsidR="00500AA9" w:rsidRPr="00500AA9" w:rsidRDefault="00500AA9" w:rsidP="00500AA9">
      <w:pPr>
        <w:pageBreakBefore/>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b/>
          <w:bCs/>
          <w:i/>
          <w:iCs/>
          <w:color w:val="000000"/>
        </w:rPr>
        <w:lastRenderedPageBreak/>
        <w:t>Bi-monthly Cycle Billing</w:t>
      </w:r>
      <w:r w:rsidRPr="00500AA9">
        <w:rPr>
          <w:rFonts w:ascii="Times New Roman" w:hAnsi="Times New Roman" w:cs="Times New Roman"/>
          <w:color w:val="000000"/>
        </w:rPr>
        <w:t xml:space="preserve">: Accounts are due and payable </w:t>
      </w:r>
      <w:r w:rsidRPr="00246E70">
        <w:rPr>
          <w:rFonts w:ascii="Times New Roman" w:hAnsi="Times New Roman" w:cs="Times New Roman"/>
          <w:color w:val="000000"/>
          <w:highlight w:val="yellow"/>
        </w:rPr>
        <w:t>twenty</w:t>
      </w:r>
      <w:r w:rsidR="00246E70" w:rsidRPr="00246E70">
        <w:rPr>
          <w:rFonts w:ascii="Times New Roman" w:hAnsi="Times New Roman" w:cs="Times New Roman"/>
          <w:color w:val="000000"/>
          <w:highlight w:val="yellow"/>
        </w:rPr>
        <w:t>-one</w:t>
      </w:r>
      <w:r w:rsidRPr="00246E70">
        <w:rPr>
          <w:rFonts w:ascii="Times New Roman" w:hAnsi="Times New Roman" w:cs="Times New Roman"/>
          <w:color w:val="000000"/>
          <w:highlight w:val="yellow"/>
        </w:rPr>
        <w:t xml:space="preserve"> (2</w:t>
      </w:r>
      <w:r w:rsidR="00246E70" w:rsidRPr="00246E70">
        <w:rPr>
          <w:rFonts w:ascii="Times New Roman" w:hAnsi="Times New Roman" w:cs="Times New Roman"/>
          <w:color w:val="000000"/>
          <w:highlight w:val="yellow"/>
        </w:rPr>
        <w:t>1</w:t>
      </w:r>
      <w:r w:rsidRPr="00246E70">
        <w:rPr>
          <w:rFonts w:ascii="Times New Roman" w:hAnsi="Times New Roman" w:cs="Times New Roman"/>
          <w:color w:val="000000"/>
          <w:highlight w:val="yellow"/>
        </w:rPr>
        <w:t>)</w:t>
      </w:r>
      <w:r w:rsidRPr="00500AA9">
        <w:rPr>
          <w:rFonts w:ascii="Times New Roman" w:hAnsi="Times New Roman" w:cs="Times New Roman"/>
          <w:color w:val="000000"/>
        </w:rPr>
        <w:t xml:space="preserve"> days from the bill date. A past due notice will be sent and a </w:t>
      </w:r>
      <w:r w:rsidRPr="00246E70">
        <w:rPr>
          <w:rFonts w:ascii="Times New Roman" w:hAnsi="Times New Roman" w:cs="Times New Roman"/>
          <w:color w:val="000000"/>
        </w:rPr>
        <w:t>late fee up to 5% applied</w:t>
      </w:r>
      <w:r w:rsidRPr="00500AA9">
        <w:rPr>
          <w:rFonts w:ascii="Times New Roman" w:hAnsi="Times New Roman" w:cs="Times New Roman"/>
          <w:color w:val="000000"/>
        </w:rPr>
        <w:t xml:space="preserve"> when payment is not received by the bill due date. Should payment not be received by the due date shown on the past due notice, a final notice will be delivered and a notice charge applied. For payments not received by the final notice due date, water service will be scheduled for disconnection on the next business day and associated charges applied to the account.</w:t>
      </w:r>
    </w:p>
    <w:p w14:paraId="3A500397" w14:textId="0CE83E95"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rPr>
        <w:t xml:space="preserve">To restore water service, the full amount of the bill plus all associated charges </w:t>
      </w:r>
      <w:proofErr w:type="gramStart"/>
      <w:r w:rsidRPr="00500AA9">
        <w:rPr>
          <w:rFonts w:ascii="Times New Roman" w:hAnsi="Times New Roman" w:cs="Times New Roman"/>
          <w:color w:val="000000"/>
        </w:rPr>
        <w:t>must be paid</w:t>
      </w:r>
      <w:proofErr w:type="gramEnd"/>
      <w:r w:rsidRPr="00500AA9">
        <w:rPr>
          <w:rFonts w:ascii="Times New Roman" w:hAnsi="Times New Roman" w:cs="Times New Roman"/>
          <w:color w:val="000000"/>
        </w:rPr>
        <w:t>. There is an additional charge for reconnection of service after 5:00 p.m., Monday through Thursday (see After Hours Service below). Delinquent closing balances are sent to a collection agency</w:t>
      </w:r>
      <w:proofErr w:type="gramStart"/>
      <w:r w:rsidRPr="00500AA9">
        <w:rPr>
          <w:rFonts w:ascii="Times New Roman" w:hAnsi="Times New Roman" w:cs="Times New Roman"/>
          <w:color w:val="000000"/>
        </w:rPr>
        <w:t>.</w:t>
      </w:r>
      <w:r w:rsidR="00246E70">
        <w:rPr>
          <w:rFonts w:ascii="Times New Roman" w:hAnsi="Times New Roman" w:cs="Times New Roman"/>
          <w:color w:val="000000"/>
        </w:rPr>
        <w:t>`</w:t>
      </w:r>
      <w:proofErr w:type="gramEnd"/>
    </w:p>
    <w:p w14:paraId="2AA68B1A"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p>
    <w:p w14:paraId="523336B7" w14:textId="77777777" w:rsidR="00500AA9" w:rsidRPr="00246E70" w:rsidRDefault="00500AA9" w:rsidP="00500AA9">
      <w:pPr>
        <w:autoSpaceDE w:val="0"/>
        <w:autoSpaceDN w:val="0"/>
        <w:adjustRightInd w:val="0"/>
        <w:spacing w:after="0" w:line="240" w:lineRule="auto"/>
        <w:rPr>
          <w:rFonts w:ascii="Times New Roman" w:hAnsi="Times New Roman" w:cs="Times New Roman"/>
          <w:color w:val="000000"/>
        </w:rPr>
      </w:pPr>
      <w:r w:rsidRPr="00246E70">
        <w:rPr>
          <w:rFonts w:ascii="Times New Roman" w:hAnsi="Times New Roman" w:cs="Times New Roman"/>
          <w:color w:val="000000"/>
          <w:u w:val="single"/>
        </w:rPr>
        <w:t>RETURNED CHECK FEES</w:t>
      </w:r>
      <w:r w:rsidRPr="00246E70">
        <w:rPr>
          <w:rFonts w:ascii="Times New Roman" w:hAnsi="Times New Roman" w:cs="Times New Roman"/>
          <w:color w:val="000000"/>
        </w:rPr>
        <w:t>: The City will charge a twenty-five dollar ($25.00) fee when the bank, for any reason, is unable to process a payment made by check or online by credit/debit card.</w:t>
      </w:r>
    </w:p>
    <w:p w14:paraId="11C6F542" w14:textId="77777777" w:rsidR="00500AA9" w:rsidRPr="00246E70" w:rsidRDefault="00500AA9" w:rsidP="00500AA9">
      <w:pPr>
        <w:autoSpaceDE w:val="0"/>
        <w:autoSpaceDN w:val="0"/>
        <w:adjustRightInd w:val="0"/>
        <w:spacing w:after="0" w:line="240" w:lineRule="auto"/>
        <w:rPr>
          <w:rFonts w:ascii="Times New Roman" w:hAnsi="Times New Roman" w:cs="Times New Roman"/>
          <w:color w:val="000000"/>
        </w:rPr>
      </w:pPr>
    </w:p>
    <w:p w14:paraId="18BB923C" w14:textId="2B7F9896" w:rsidR="00500AA9" w:rsidRPr="00246E70" w:rsidRDefault="00500AA9" w:rsidP="00500AA9">
      <w:pPr>
        <w:autoSpaceDE w:val="0"/>
        <w:autoSpaceDN w:val="0"/>
        <w:adjustRightInd w:val="0"/>
        <w:spacing w:after="0" w:line="240" w:lineRule="auto"/>
        <w:rPr>
          <w:rFonts w:ascii="Times New Roman" w:hAnsi="Times New Roman" w:cs="Times New Roman"/>
          <w:color w:val="000000"/>
        </w:rPr>
      </w:pPr>
      <w:r w:rsidRPr="00246E70">
        <w:rPr>
          <w:rFonts w:ascii="Times New Roman" w:hAnsi="Times New Roman" w:cs="Times New Roman"/>
          <w:color w:val="000000"/>
          <w:u w:val="single"/>
        </w:rPr>
        <w:t>AFTER HOURS SERVICE</w:t>
      </w:r>
      <w:r w:rsidRPr="00246E70">
        <w:rPr>
          <w:rFonts w:ascii="Times New Roman" w:hAnsi="Times New Roman" w:cs="Times New Roman"/>
          <w:color w:val="000000"/>
        </w:rPr>
        <w:t xml:space="preserve">: For after-hours emergency service, call Pomona Police Department dispatch services at (909) 620-3744. Accounts are subject to a service charge of up </w:t>
      </w:r>
      <w:r w:rsidRPr="00246E70">
        <w:rPr>
          <w:rFonts w:ascii="Times New Roman" w:hAnsi="Times New Roman" w:cs="Times New Roman"/>
          <w:color w:val="000000"/>
          <w:highlight w:val="yellow"/>
        </w:rPr>
        <w:t>to $</w:t>
      </w:r>
      <w:r w:rsidR="000017EB" w:rsidRPr="00246E70">
        <w:rPr>
          <w:rFonts w:ascii="Times New Roman" w:hAnsi="Times New Roman" w:cs="Times New Roman"/>
          <w:color w:val="000000"/>
          <w:highlight w:val="yellow"/>
        </w:rPr>
        <w:t>1</w:t>
      </w:r>
      <w:r w:rsidR="009F4CB0">
        <w:rPr>
          <w:rFonts w:ascii="Times New Roman" w:hAnsi="Times New Roman" w:cs="Times New Roman"/>
          <w:color w:val="000000"/>
          <w:highlight w:val="yellow"/>
        </w:rPr>
        <w:t>14</w:t>
      </w:r>
      <w:r w:rsidR="000017EB" w:rsidRPr="00246E70">
        <w:rPr>
          <w:rFonts w:ascii="Times New Roman" w:hAnsi="Times New Roman" w:cs="Times New Roman"/>
          <w:color w:val="000000"/>
          <w:highlight w:val="yellow"/>
        </w:rPr>
        <w:t>.</w:t>
      </w:r>
      <w:r w:rsidR="009F4CB0">
        <w:rPr>
          <w:rFonts w:ascii="Times New Roman" w:hAnsi="Times New Roman" w:cs="Times New Roman"/>
          <w:color w:val="000000"/>
          <w:highlight w:val="yellow"/>
        </w:rPr>
        <w:t>30</w:t>
      </w:r>
      <w:r w:rsidRPr="00246E70">
        <w:rPr>
          <w:rFonts w:ascii="Times New Roman" w:hAnsi="Times New Roman" w:cs="Times New Roman"/>
          <w:color w:val="000000"/>
        </w:rPr>
        <w:t xml:space="preserve"> for service calls and connection requests after 5:00 p.m. or before 7:30 a.m., Monday through Thursday, and any time on Friday, Saturday, Sunday and any day designated as a City Holiday.</w:t>
      </w:r>
    </w:p>
    <w:p w14:paraId="6EE5D68B" w14:textId="77777777" w:rsidR="00500AA9" w:rsidRPr="00246E70" w:rsidRDefault="00500AA9" w:rsidP="00500AA9">
      <w:pPr>
        <w:autoSpaceDE w:val="0"/>
        <w:autoSpaceDN w:val="0"/>
        <w:adjustRightInd w:val="0"/>
        <w:spacing w:after="0" w:line="240" w:lineRule="auto"/>
        <w:rPr>
          <w:rFonts w:ascii="Times New Roman" w:hAnsi="Times New Roman" w:cs="Times New Roman"/>
          <w:color w:val="000000"/>
        </w:rPr>
      </w:pPr>
    </w:p>
    <w:p w14:paraId="02648F08" w14:textId="5BA89582"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246E70">
        <w:rPr>
          <w:rFonts w:ascii="Times New Roman" w:hAnsi="Times New Roman" w:cs="Times New Roman"/>
          <w:color w:val="000000"/>
          <w:u w:val="single"/>
        </w:rPr>
        <w:t>DISCONTINUING SERVICE</w:t>
      </w:r>
      <w:r w:rsidRPr="00246E70">
        <w:rPr>
          <w:rFonts w:ascii="Times New Roman" w:hAnsi="Times New Roman" w:cs="Times New Roman"/>
          <w:color w:val="000000"/>
        </w:rPr>
        <w:t xml:space="preserve">: To schedule </w:t>
      </w:r>
      <w:r w:rsidR="00B0306D" w:rsidRPr="00246E70">
        <w:rPr>
          <w:rFonts w:ascii="Times New Roman" w:hAnsi="Times New Roman" w:cs="Times New Roman"/>
          <w:color w:val="000000"/>
        </w:rPr>
        <w:t>your account for closing</w:t>
      </w:r>
      <w:r w:rsidRPr="00246E70">
        <w:rPr>
          <w:rFonts w:ascii="Times New Roman" w:hAnsi="Times New Roman" w:cs="Times New Roman"/>
          <w:color w:val="000000"/>
        </w:rPr>
        <w:t>, contact Utility Services at least one (1) business day in advance.</w:t>
      </w:r>
    </w:p>
    <w:p w14:paraId="66CFD52F"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p>
    <w:p w14:paraId="4E325D84" w14:textId="77777777" w:rsidR="00500AA9" w:rsidRPr="00500AA9" w:rsidRDefault="00500AA9" w:rsidP="00500AA9">
      <w:pPr>
        <w:autoSpaceDE w:val="0"/>
        <w:autoSpaceDN w:val="0"/>
        <w:adjustRightInd w:val="0"/>
        <w:spacing w:after="0" w:line="240" w:lineRule="auto"/>
        <w:rPr>
          <w:rFonts w:ascii="Times New Roman" w:hAnsi="Times New Roman" w:cs="Times New Roman"/>
          <w:color w:val="000000"/>
        </w:rPr>
      </w:pPr>
      <w:r w:rsidRPr="00500AA9">
        <w:rPr>
          <w:rFonts w:ascii="Times New Roman" w:hAnsi="Times New Roman" w:cs="Times New Roman"/>
          <w:color w:val="000000"/>
          <w:u w:val="single"/>
        </w:rPr>
        <w:t>PRIVATE FIRE PROTECTION SERVICE:</w:t>
      </w:r>
      <w:r w:rsidRPr="00500AA9">
        <w:rPr>
          <w:rFonts w:ascii="Times New Roman" w:hAnsi="Times New Roman" w:cs="Times New Roman"/>
          <w:color w:val="000000"/>
        </w:rPr>
        <w:t xml:space="preserve"> Wherever a service </w:t>
      </w:r>
      <w:proofErr w:type="gramStart"/>
      <w:r w:rsidRPr="00500AA9">
        <w:rPr>
          <w:rFonts w:ascii="Times New Roman" w:hAnsi="Times New Roman" w:cs="Times New Roman"/>
          <w:color w:val="000000"/>
        </w:rPr>
        <w:t>is installed</w:t>
      </w:r>
      <w:proofErr w:type="gramEnd"/>
      <w:r w:rsidRPr="00500AA9">
        <w:rPr>
          <w:rFonts w:ascii="Times New Roman" w:hAnsi="Times New Roman" w:cs="Times New Roman"/>
          <w:color w:val="000000"/>
        </w:rPr>
        <w:t xml:space="preserve"> for private fire protection, a property owner, authorized agent, or tenant shall submit an application for service. Certain occupancies require private fire protection, and water service is a requirement to maintain the fire protection system in an operable condition in accordance with 2010 California Fire Code.</w:t>
      </w:r>
    </w:p>
    <w:p w14:paraId="7D3A81F1" w14:textId="77777777" w:rsidR="00500AA9" w:rsidRPr="00500AA9" w:rsidRDefault="00500AA9" w:rsidP="00500AA9">
      <w:pPr>
        <w:spacing w:after="0" w:line="240" w:lineRule="auto"/>
        <w:rPr>
          <w:rFonts w:ascii="Times New Roman" w:eastAsia="Times New Roman" w:hAnsi="Times New Roman" w:cs="Times New Roman"/>
        </w:rPr>
      </w:pPr>
      <w:r w:rsidRPr="00500AA9">
        <w:t xml:space="preserve">A private fire protection service shall be used only </w:t>
      </w:r>
      <w:proofErr w:type="gramStart"/>
      <w:r w:rsidRPr="00500AA9">
        <w:t>for the purpose of</w:t>
      </w:r>
      <w:proofErr w:type="gramEnd"/>
      <w:r w:rsidRPr="00500AA9">
        <w:t xml:space="preserve"> extinguishing accidental fires. Unauthorized use or non-payment of a private fire protection service may result in termination of service until all legitimate charges </w:t>
      </w:r>
      <w:proofErr w:type="gramStart"/>
      <w:r w:rsidRPr="00500AA9">
        <w:t>are paid</w:t>
      </w:r>
      <w:proofErr w:type="gramEnd"/>
      <w:r w:rsidRPr="00500AA9">
        <w:t xml:space="preserve"> per Pomona City Code section 62-299. Written notice of intent </w:t>
      </w:r>
      <w:proofErr w:type="gramStart"/>
      <w:r w:rsidRPr="00500AA9">
        <w:t>will be given</w:t>
      </w:r>
      <w:proofErr w:type="gramEnd"/>
      <w:r w:rsidRPr="00500AA9">
        <w:t xml:space="preserve"> to the consumer at the property served by the fire service as well as Los Angeles County Fire Department. In such event, the City is not liable for loss or damage sustained due to such act.</w:t>
      </w:r>
    </w:p>
    <w:p w14:paraId="4897F775" w14:textId="77777777" w:rsidR="00500AA9" w:rsidRPr="00500AA9" w:rsidRDefault="00500AA9" w:rsidP="00500AA9">
      <w:pPr>
        <w:spacing w:after="0" w:line="240" w:lineRule="auto"/>
        <w:jc w:val="center"/>
        <w:rPr>
          <w:rFonts w:ascii="Times New Roman" w:eastAsia="Times New Roman" w:hAnsi="Times New Roman" w:cs="Times New Roman"/>
          <w:b/>
        </w:rPr>
      </w:pPr>
    </w:p>
    <w:p w14:paraId="08FD158E" w14:textId="77777777" w:rsidR="00500AA9" w:rsidRPr="00500AA9" w:rsidRDefault="00500AA9" w:rsidP="00500AA9">
      <w:pPr>
        <w:spacing w:after="0" w:line="240" w:lineRule="auto"/>
        <w:jc w:val="center"/>
        <w:rPr>
          <w:rFonts w:ascii="Times New Roman" w:eastAsia="Times New Roman" w:hAnsi="Times New Roman" w:cs="Times New Roman"/>
          <w:b/>
        </w:rPr>
      </w:pPr>
      <w:r w:rsidRPr="00500AA9">
        <w:rPr>
          <w:rFonts w:ascii="Times New Roman" w:eastAsia="Times New Roman" w:hAnsi="Times New Roman" w:cs="Times New Roman"/>
          <w:b/>
        </w:rPr>
        <w:t>Miscellaneous Charges / Fees / Penalties</w:t>
      </w:r>
    </w:p>
    <w:tbl>
      <w:tblPr>
        <w:tblStyle w:val="TableGrid"/>
        <w:tblW w:w="0" w:type="auto"/>
        <w:tblLook w:val="04A0" w:firstRow="1" w:lastRow="0" w:firstColumn="1" w:lastColumn="0" w:noHBand="0" w:noVBand="1"/>
      </w:tblPr>
      <w:tblGrid>
        <w:gridCol w:w="5043"/>
        <w:gridCol w:w="5027"/>
      </w:tblGrid>
      <w:tr w:rsidR="00500AA9" w:rsidRPr="00500AA9" w14:paraId="3A92F94F" w14:textId="77777777" w:rsidTr="00E52E91">
        <w:tc>
          <w:tcPr>
            <w:tcW w:w="5148" w:type="dxa"/>
          </w:tcPr>
          <w:p w14:paraId="70309816" w14:textId="77777777" w:rsidR="00500AA9" w:rsidRPr="00500AA9" w:rsidRDefault="00500AA9" w:rsidP="00500AA9">
            <w:pPr>
              <w:jc w:val="both"/>
              <w:rPr>
                <w:rFonts w:eastAsia="Times New Roman" w:cs="Times New Roman"/>
              </w:rPr>
            </w:pPr>
            <w:r w:rsidRPr="00500AA9">
              <w:rPr>
                <w:rFonts w:eastAsia="Times New Roman" w:cs="Times New Roman"/>
              </w:rPr>
              <w:t>Utility Tax</w:t>
            </w:r>
          </w:p>
        </w:tc>
        <w:tc>
          <w:tcPr>
            <w:tcW w:w="5148" w:type="dxa"/>
          </w:tcPr>
          <w:p w14:paraId="13478A57" w14:textId="77777777" w:rsidR="00500AA9" w:rsidRPr="00246E70" w:rsidRDefault="00500AA9" w:rsidP="00500AA9">
            <w:pPr>
              <w:jc w:val="right"/>
              <w:rPr>
                <w:rFonts w:eastAsia="Times New Roman" w:cs="Times New Roman"/>
                <w:highlight w:val="yellow"/>
              </w:rPr>
            </w:pPr>
            <w:r w:rsidRPr="00246E70">
              <w:rPr>
                <w:rFonts w:eastAsia="Times New Roman" w:cs="Times New Roman"/>
                <w:highlight w:val="yellow"/>
              </w:rPr>
              <w:t>9% of Water Charges</w:t>
            </w:r>
          </w:p>
        </w:tc>
      </w:tr>
      <w:tr w:rsidR="00500AA9" w:rsidRPr="00500AA9" w14:paraId="15F8A5FB" w14:textId="77777777" w:rsidTr="00E52E91">
        <w:tc>
          <w:tcPr>
            <w:tcW w:w="5148" w:type="dxa"/>
          </w:tcPr>
          <w:p w14:paraId="33730D0A" w14:textId="77777777" w:rsidR="00500AA9" w:rsidRPr="00500AA9" w:rsidRDefault="00500AA9" w:rsidP="00500AA9">
            <w:pPr>
              <w:jc w:val="both"/>
              <w:rPr>
                <w:rFonts w:eastAsia="Times New Roman" w:cs="Times New Roman"/>
              </w:rPr>
            </w:pPr>
            <w:r w:rsidRPr="00500AA9">
              <w:rPr>
                <w:rFonts w:eastAsia="Times New Roman" w:cs="Times New Roman"/>
              </w:rPr>
              <w:t>New Account Set Up</w:t>
            </w:r>
          </w:p>
        </w:tc>
        <w:tc>
          <w:tcPr>
            <w:tcW w:w="5148" w:type="dxa"/>
          </w:tcPr>
          <w:p w14:paraId="5FC7FB18" w14:textId="266E04D7" w:rsidR="00500AA9" w:rsidRPr="00246E70" w:rsidRDefault="00500AA9" w:rsidP="009F4CB0">
            <w:pPr>
              <w:jc w:val="right"/>
              <w:rPr>
                <w:rFonts w:eastAsia="Times New Roman" w:cs="Times New Roman"/>
                <w:highlight w:val="yellow"/>
              </w:rPr>
            </w:pPr>
            <w:r w:rsidRPr="00246E70">
              <w:rPr>
                <w:rFonts w:eastAsia="Times New Roman" w:cs="Times New Roman"/>
                <w:highlight w:val="yellow"/>
              </w:rPr>
              <w:t>$</w:t>
            </w:r>
            <w:r w:rsidR="009F4CB0">
              <w:rPr>
                <w:rFonts w:eastAsia="Times New Roman" w:cs="Times New Roman"/>
                <w:highlight w:val="yellow"/>
              </w:rPr>
              <w:t>57.75</w:t>
            </w:r>
          </w:p>
        </w:tc>
      </w:tr>
      <w:tr w:rsidR="00500AA9" w:rsidRPr="00500AA9" w14:paraId="21B3975C" w14:textId="77777777" w:rsidTr="00E52E91">
        <w:tc>
          <w:tcPr>
            <w:tcW w:w="5148" w:type="dxa"/>
          </w:tcPr>
          <w:p w14:paraId="7F0454FD" w14:textId="77777777" w:rsidR="00500AA9" w:rsidRPr="00500AA9" w:rsidRDefault="00500AA9" w:rsidP="00500AA9">
            <w:pPr>
              <w:jc w:val="both"/>
              <w:rPr>
                <w:rFonts w:eastAsia="Times New Roman" w:cs="Times New Roman"/>
              </w:rPr>
            </w:pPr>
            <w:r w:rsidRPr="00500AA9">
              <w:rPr>
                <w:rFonts w:eastAsia="Times New Roman" w:cs="Times New Roman"/>
              </w:rPr>
              <w:t>Past Due Notice</w:t>
            </w:r>
          </w:p>
        </w:tc>
        <w:tc>
          <w:tcPr>
            <w:tcW w:w="5148" w:type="dxa"/>
          </w:tcPr>
          <w:p w14:paraId="643D60B3" w14:textId="77777777" w:rsidR="00500AA9" w:rsidRPr="00246E70" w:rsidRDefault="00B0306D" w:rsidP="00500AA9">
            <w:pPr>
              <w:jc w:val="right"/>
              <w:rPr>
                <w:rFonts w:eastAsia="Times New Roman" w:cs="Times New Roman"/>
                <w:highlight w:val="yellow"/>
              </w:rPr>
            </w:pPr>
            <w:r w:rsidRPr="00246E70">
              <w:rPr>
                <w:rFonts w:eastAsia="Times New Roman" w:cs="Times New Roman"/>
                <w:highlight w:val="yellow"/>
              </w:rPr>
              <w:t xml:space="preserve">Up to </w:t>
            </w:r>
            <w:r w:rsidR="00500AA9" w:rsidRPr="00246E70">
              <w:rPr>
                <w:rFonts w:eastAsia="Times New Roman" w:cs="Times New Roman"/>
                <w:highlight w:val="yellow"/>
              </w:rPr>
              <w:t>5% of Balance Owing</w:t>
            </w:r>
          </w:p>
        </w:tc>
      </w:tr>
      <w:tr w:rsidR="00500AA9" w:rsidRPr="00500AA9" w14:paraId="15724854" w14:textId="77777777" w:rsidTr="00E52E91">
        <w:tc>
          <w:tcPr>
            <w:tcW w:w="5148" w:type="dxa"/>
          </w:tcPr>
          <w:p w14:paraId="01C26038" w14:textId="77777777" w:rsidR="00500AA9" w:rsidRPr="00500AA9" w:rsidRDefault="00500AA9" w:rsidP="00500AA9">
            <w:pPr>
              <w:jc w:val="both"/>
              <w:rPr>
                <w:rFonts w:eastAsia="Times New Roman" w:cs="Times New Roman"/>
              </w:rPr>
            </w:pPr>
            <w:r w:rsidRPr="00500AA9">
              <w:rPr>
                <w:rFonts w:eastAsia="Times New Roman" w:cs="Times New Roman"/>
              </w:rPr>
              <w:t>Final Notice</w:t>
            </w:r>
          </w:p>
        </w:tc>
        <w:tc>
          <w:tcPr>
            <w:tcW w:w="5148" w:type="dxa"/>
          </w:tcPr>
          <w:p w14:paraId="18F1F5E0" w14:textId="21560F04" w:rsidR="00500AA9" w:rsidRPr="00246E70" w:rsidRDefault="00500AA9" w:rsidP="009F4CB0">
            <w:pPr>
              <w:jc w:val="right"/>
              <w:rPr>
                <w:rFonts w:eastAsia="Times New Roman" w:cs="Times New Roman"/>
                <w:highlight w:val="yellow"/>
              </w:rPr>
            </w:pPr>
            <w:r w:rsidRPr="00246E70">
              <w:rPr>
                <w:rFonts w:eastAsia="Times New Roman" w:cs="Times New Roman"/>
                <w:highlight w:val="yellow"/>
              </w:rPr>
              <w:t>$</w:t>
            </w:r>
            <w:r w:rsidR="009F4CB0">
              <w:rPr>
                <w:rFonts w:eastAsia="Times New Roman" w:cs="Times New Roman"/>
                <w:highlight w:val="yellow"/>
              </w:rPr>
              <w:t>46.00</w:t>
            </w:r>
          </w:p>
        </w:tc>
      </w:tr>
      <w:tr w:rsidR="00500AA9" w:rsidRPr="00500AA9" w14:paraId="7DF03BFB" w14:textId="77777777" w:rsidTr="00E52E91">
        <w:tc>
          <w:tcPr>
            <w:tcW w:w="5148" w:type="dxa"/>
          </w:tcPr>
          <w:p w14:paraId="5C4D809A" w14:textId="77777777" w:rsidR="00500AA9" w:rsidRPr="00500AA9" w:rsidRDefault="00500AA9" w:rsidP="00500AA9">
            <w:pPr>
              <w:jc w:val="both"/>
              <w:rPr>
                <w:rFonts w:eastAsia="Times New Roman" w:cs="Times New Roman"/>
              </w:rPr>
            </w:pPr>
            <w:r w:rsidRPr="00500AA9">
              <w:rPr>
                <w:rFonts w:eastAsia="Times New Roman" w:cs="Times New Roman"/>
              </w:rPr>
              <w:t>Disconnection</w:t>
            </w:r>
          </w:p>
        </w:tc>
        <w:tc>
          <w:tcPr>
            <w:tcW w:w="5148" w:type="dxa"/>
          </w:tcPr>
          <w:p w14:paraId="244B75BB" w14:textId="275C9226" w:rsidR="00500AA9" w:rsidRPr="00246E70" w:rsidRDefault="00500AA9" w:rsidP="009F4CB0">
            <w:pPr>
              <w:jc w:val="right"/>
              <w:rPr>
                <w:rFonts w:eastAsia="Times New Roman" w:cs="Times New Roman"/>
                <w:highlight w:val="yellow"/>
              </w:rPr>
            </w:pPr>
            <w:r w:rsidRPr="00246E70">
              <w:rPr>
                <w:rFonts w:eastAsia="Times New Roman" w:cs="Times New Roman"/>
                <w:highlight w:val="yellow"/>
              </w:rPr>
              <w:t>$</w:t>
            </w:r>
            <w:r w:rsidR="009F4CB0">
              <w:rPr>
                <w:rFonts w:eastAsia="Times New Roman" w:cs="Times New Roman"/>
                <w:highlight w:val="yellow"/>
              </w:rPr>
              <w:t>49.70</w:t>
            </w:r>
          </w:p>
        </w:tc>
      </w:tr>
      <w:tr w:rsidR="00500AA9" w:rsidRPr="00500AA9" w14:paraId="4F50DBC7" w14:textId="77777777" w:rsidTr="00E52E91">
        <w:tc>
          <w:tcPr>
            <w:tcW w:w="5148" w:type="dxa"/>
          </w:tcPr>
          <w:p w14:paraId="0439FD1B" w14:textId="77777777" w:rsidR="00500AA9" w:rsidRPr="00500AA9" w:rsidRDefault="00500AA9" w:rsidP="00500AA9">
            <w:pPr>
              <w:jc w:val="both"/>
              <w:rPr>
                <w:rFonts w:eastAsia="Times New Roman" w:cs="Times New Roman"/>
              </w:rPr>
            </w:pPr>
            <w:r w:rsidRPr="00500AA9">
              <w:rPr>
                <w:rFonts w:eastAsia="Times New Roman" w:cs="Times New Roman"/>
              </w:rPr>
              <w:t>Restoration</w:t>
            </w:r>
          </w:p>
        </w:tc>
        <w:tc>
          <w:tcPr>
            <w:tcW w:w="5148" w:type="dxa"/>
          </w:tcPr>
          <w:p w14:paraId="3FAF9E18" w14:textId="690A19F1" w:rsidR="00500AA9" w:rsidRPr="00246E70" w:rsidRDefault="00500AA9" w:rsidP="009F4CB0">
            <w:pPr>
              <w:jc w:val="right"/>
              <w:rPr>
                <w:rFonts w:eastAsia="Times New Roman" w:cs="Times New Roman"/>
                <w:highlight w:val="yellow"/>
              </w:rPr>
            </w:pPr>
            <w:r w:rsidRPr="00246E70">
              <w:rPr>
                <w:rFonts w:eastAsia="Times New Roman" w:cs="Times New Roman"/>
                <w:highlight w:val="yellow"/>
              </w:rPr>
              <w:t>$</w:t>
            </w:r>
            <w:r w:rsidR="009F4CB0">
              <w:rPr>
                <w:rFonts w:eastAsia="Times New Roman" w:cs="Times New Roman"/>
                <w:highlight w:val="yellow"/>
              </w:rPr>
              <w:t>49.70</w:t>
            </w:r>
          </w:p>
        </w:tc>
      </w:tr>
      <w:tr w:rsidR="00500AA9" w:rsidRPr="00500AA9" w14:paraId="4B9FA71D" w14:textId="77777777" w:rsidTr="00E52E91">
        <w:tc>
          <w:tcPr>
            <w:tcW w:w="5148" w:type="dxa"/>
          </w:tcPr>
          <w:p w14:paraId="6C0C520F" w14:textId="77777777" w:rsidR="00500AA9" w:rsidRPr="00500AA9" w:rsidRDefault="00500AA9" w:rsidP="00500AA9">
            <w:pPr>
              <w:jc w:val="both"/>
              <w:rPr>
                <w:rFonts w:eastAsia="Times New Roman" w:cs="Times New Roman"/>
              </w:rPr>
            </w:pPr>
            <w:r w:rsidRPr="00500AA9">
              <w:rPr>
                <w:rFonts w:eastAsia="Times New Roman" w:cs="Times New Roman"/>
              </w:rPr>
              <w:t>After-Hours Turn On</w:t>
            </w:r>
          </w:p>
        </w:tc>
        <w:tc>
          <w:tcPr>
            <w:tcW w:w="5148" w:type="dxa"/>
          </w:tcPr>
          <w:p w14:paraId="2FB4F173" w14:textId="75BAB2BA" w:rsidR="00500AA9" w:rsidRPr="00246E70" w:rsidRDefault="00500AA9" w:rsidP="009F4CB0">
            <w:pPr>
              <w:jc w:val="right"/>
              <w:rPr>
                <w:rFonts w:eastAsia="Times New Roman" w:cs="Times New Roman"/>
                <w:highlight w:val="yellow"/>
              </w:rPr>
            </w:pPr>
            <w:r w:rsidRPr="00246E70">
              <w:rPr>
                <w:rFonts w:eastAsia="Times New Roman" w:cs="Times New Roman"/>
                <w:highlight w:val="yellow"/>
              </w:rPr>
              <w:t>$</w:t>
            </w:r>
            <w:r w:rsidR="009F4CB0">
              <w:rPr>
                <w:rFonts w:eastAsia="Times New Roman" w:cs="Times New Roman"/>
                <w:highlight w:val="yellow"/>
              </w:rPr>
              <w:t>95.80</w:t>
            </w:r>
            <w:r w:rsidR="00282ECB" w:rsidRPr="00246E70">
              <w:rPr>
                <w:rFonts w:eastAsia="Times New Roman" w:cs="Times New Roman"/>
                <w:highlight w:val="yellow"/>
              </w:rPr>
              <w:t>-$</w:t>
            </w:r>
            <w:r w:rsidR="009F4CB0">
              <w:rPr>
                <w:rFonts w:eastAsia="Times New Roman" w:cs="Times New Roman"/>
                <w:highlight w:val="yellow"/>
              </w:rPr>
              <w:t>114.30</w:t>
            </w:r>
          </w:p>
        </w:tc>
      </w:tr>
      <w:tr w:rsidR="00500AA9" w:rsidRPr="00500AA9" w14:paraId="3D73A4DA" w14:textId="77777777" w:rsidTr="00E52E91">
        <w:tc>
          <w:tcPr>
            <w:tcW w:w="5148" w:type="dxa"/>
          </w:tcPr>
          <w:p w14:paraId="46DAD150" w14:textId="77777777" w:rsidR="00500AA9" w:rsidRPr="00500AA9" w:rsidRDefault="00500AA9" w:rsidP="00500AA9">
            <w:pPr>
              <w:jc w:val="both"/>
              <w:rPr>
                <w:rFonts w:eastAsia="Times New Roman" w:cs="Times New Roman"/>
              </w:rPr>
            </w:pPr>
            <w:r w:rsidRPr="00500AA9">
              <w:rPr>
                <w:rFonts w:eastAsia="Times New Roman" w:cs="Times New Roman"/>
              </w:rPr>
              <w:t>Returned Check Fee</w:t>
            </w:r>
          </w:p>
        </w:tc>
        <w:tc>
          <w:tcPr>
            <w:tcW w:w="5148" w:type="dxa"/>
          </w:tcPr>
          <w:p w14:paraId="539CB25E" w14:textId="77777777" w:rsidR="00500AA9" w:rsidRPr="00246E70" w:rsidRDefault="00500AA9" w:rsidP="00500AA9">
            <w:pPr>
              <w:jc w:val="right"/>
              <w:rPr>
                <w:rFonts w:eastAsia="Times New Roman" w:cs="Times New Roman"/>
                <w:highlight w:val="yellow"/>
              </w:rPr>
            </w:pPr>
            <w:r w:rsidRPr="00246E70">
              <w:rPr>
                <w:rFonts w:eastAsia="Times New Roman" w:cs="Times New Roman"/>
                <w:highlight w:val="yellow"/>
              </w:rPr>
              <w:t>$25.00</w:t>
            </w:r>
          </w:p>
        </w:tc>
      </w:tr>
      <w:tr w:rsidR="00500AA9" w:rsidRPr="00500AA9" w14:paraId="7F7D52F0" w14:textId="77777777" w:rsidTr="00E52E91">
        <w:tc>
          <w:tcPr>
            <w:tcW w:w="5148" w:type="dxa"/>
          </w:tcPr>
          <w:p w14:paraId="18881DD5" w14:textId="77777777" w:rsidR="00500AA9" w:rsidRPr="00500AA9" w:rsidRDefault="00500AA9" w:rsidP="00500AA9">
            <w:pPr>
              <w:jc w:val="both"/>
              <w:rPr>
                <w:rFonts w:eastAsia="Times New Roman" w:cs="Times New Roman"/>
              </w:rPr>
            </w:pPr>
            <w:r w:rsidRPr="00500AA9">
              <w:rPr>
                <w:rFonts w:eastAsia="Times New Roman" w:cs="Times New Roman"/>
              </w:rPr>
              <w:t>Missing / Broken Lock</w:t>
            </w:r>
          </w:p>
        </w:tc>
        <w:tc>
          <w:tcPr>
            <w:tcW w:w="5148" w:type="dxa"/>
          </w:tcPr>
          <w:p w14:paraId="38ED37AA" w14:textId="4BAC8DE1" w:rsidR="00500AA9" w:rsidRPr="00246E70" w:rsidRDefault="00500AA9" w:rsidP="009F4CB0">
            <w:pPr>
              <w:jc w:val="right"/>
              <w:rPr>
                <w:rFonts w:eastAsia="Times New Roman" w:cs="Times New Roman"/>
                <w:highlight w:val="yellow"/>
              </w:rPr>
            </w:pPr>
            <w:r w:rsidRPr="00246E70">
              <w:rPr>
                <w:rFonts w:eastAsia="Times New Roman" w:cs="Times New Roman"/>
                <w:highlight w:val="yellow"/>
              </w:rPr>
              <w:t>$</w:t>
            </w:r>
            <w:r w:rsidR="009F4CB0">
              <w:rPr>
                <w:rFonts w:eastAsia="Times New Roman" w:cs="Times New Roman"/>
                <w:highlight w:val="yellow"/>
              </w:rPr>
              <w:t>25.70</w:t>
            </w:r>
          </w:p>
        </w:tc>
      </w:tr>
      <w:tr w:rsidR="00500AA9" w:rsidRPr="00500AA9" w14:paraId="6C6C7859" w14:textId="77777777" w:rsidTr="00E52E91">
        <w:tc>
          <w:tcPr>
            <w:tcW w:w="5148" w:type="dxa"/>
          </w:tcPr>
          <w:p w14:paraId="05E3CDC2" w14:textId="5D9DF3D2" w:rsidR="00500AA9" w:rsidRPr="00500AA9" w:rsidRDefault="00500AA9" w:rsidP="00C95852">
            <w:pPr>
              <w:jc w:val="both"/>
              <w:rPr>
                <w:rFonts w:eastAsia="Times New Roman" w:cs="Times New Roman"/>
              </w:rPr>
            </w:pPr>
            <w:r w:rsidRPr="00500AA9">
              <w:rPr>
                <w:rFonts w:eastAsia="Times New Roman" w:cs="Times New Roman"/>
              </w:rPr>
              <w:t>Meter</w:t>
            </w:r>
            <w:r w:rsidR="00C95852">
              <w:rPr>
                <w:rFonts w:eastAsia="Times New Roman" w:cs="Times New Roman"/>
              </w:rPr>
              <w:t xml:space="preserve"> removal</w:t>
            </w:r>
            <w:r w:rsidRPr="00500AA9">
              <w:rPr>
                <w:rFonts w:eastAsia="Times New Roman" w:cs="Times New Roman"/>
              </w:rPr>
              <w:t xml:space="preserve"> /</w:t>
            </w:r>
            <w:r w:rsidR="00C95852">
              <w:rPr>
                <w:rFonts w:eastAsia="Times New Roman" w:cs="Times New Roman"/>
              </w:rPr>
              <w:t xml:space="preserve"> illegal </w:t>
            </w:r>
            <w:r w:rsidR="00BA60B4">
              <w:rPr>
                <w:rFonts w:eastAsia="Times New Roman" w:cs="Times New Roman"/>
              </w:rPr>
              <w:t>connection</w:t>
            </w:r>
            <w:r w:rsidR="00C95852">
              <w:rPr>
                <w:rFonts w:eastAsia="Times New Roman" w:cs="Times New Roman"/>
              </w:rPr>
              <w:t xml:space="preserve"> (</w:t>
            </w:r>
            <w:r w:rsidRPr="00500AA9">
              <w:rPr>
                <w:rFonts w:eastAsia="Times New Roman" w:cs="Times New Roman"/>
              </w:rPr>
              <w:t>Jumper Pull</w:t>
            </w:r>
            <w:r w:rsidR="00C95852">
              <w:rPr>
                <w:rFonts w:eastAsia="Times New Roman" w:cs="Times New Roman"/>
              </w:rPr>
              <w:t>)</w:t>
            </w:r>
          </w:p>
        </w:tc>
        <w:tc>
          <w:tcPr>
            <w:tcW w:w="5148" w:type="dxa"/>
          </w:tcPr>
          <w:p w14:paraId="0F5935AA" w14:textId="112273A6" w:rsidR="00500AA9" w:rsidRPr="00246E70" w:rsidRDefault="00500AA9" w:rsidP="009F4CB0">
            <w:pPr>
              <w:jc w:val="right"/>
              <w:rPr>
                <w:rFonts w:eastAsia="Times New Roman" w:cs="Times New Roman"/>
                <w:highlight w:val="yellow"/>
              </w:rPr>
            </w:pPr>
            <w:r w:rsidRPr="00246E70">
              <w:rPr>
                <w:rFonts w:eastAsia="Times New Roman" w:cs="Times New Roman"/>
                <w:highlight w:val="yellow"/>
              </w:rPr>
              <w:t>$</w:t>
            </w:r>
            <w:r w:rsidR="009F4CB0">
              <w:rPr>
                <w:rFonts w:eastAsia="Times New Roman" w:cs="Times New Roman"/>
                <w:highlight w:val="yellow"/>
              </w:rPr>
              <w:t>191.85</w:t>
            </w:r>
          </w:p>
        </w:tc>
      </w:tr>
      <w:tr w:rsidR="00500AA9" w:rsidRPr="00500AA9" w14:paraId="131F6E05" w14:textId="77777777" w:rsidTr="00E52E91">
        <w:tc>
          <w:tcPr>
            <w:tcW w:w="5148" w:type="dxa"/>
          </w:tcPr>
          <w:p w14:paraId="1851D403" w14:textId="77777777" w:rsidR="00500AA9" w:rsidRPr="00500AA9" w:rsidRDefault="00500AA9" w:rsidP="00500AA9">
            <w:pPr>
              <w:jc w:val="both"/>
              <w:rPr>
                <w:rFonts w:eastAsia="Times New Roman" w:cs="Times New Roman"/>
              </w:rPr>
            </w:pPr>
            <w:r w:rsidRPr="00500AA9">
              <w:rPr>
                <w:rFonts w:eastAsia="Times New Roman" w:cs="Times New Roman"/>
              </w:rPr>
              <w:t>Valve Damage / Tampering</w:t>
            </w:r>
          </w:p>
        </w:tc>
        <w:tc>
          <w:tcPr>
            <w:tcW w:w="5148" w:type="dxa"/>
          </w:tcPr>
          <w:p w14:paraId="163F3D4D" w14:textId="0E9ACFF8" w:rsidR="00500AA9" w:rsidRPr="00246E70" w:rsidRDefault="00500AA9" w:rsidP="009F4CB0">
            <w:pPr>
              <w:jc w:val="right"/>
              <w:rPr>
                <w:rFonts w:eastAsia="Times New Roman" w:cs="Times New Roman"/>
                <w:highlight w:val="yellow"/>
              </w:rPr>
            </w:pPr>
            <w:r w:rsidRPr="00246E70">
              <w:rPr>
                <w:rFonts w:eastAsia="Times New Roman" w:cs="Times New Roman"/>
                <w:highlight w:val="yellow"/>
              </w:rPr>
              <w:t>$</w:t>
            </w:r>
            <w:r w:rsidR="009F4CB0">
              <w:rPr>
                <w:rFonts w:eastAsia="Times New Roman" w:cs="Times New Roman"/>
                <w:highlight w:val="yellow"/>
              </w:rPr>
              <w:t>418.90</w:t>
            </w:r>
          </w:p>
        </w:tc>
      </w:tr>
    </w:tbl>
    <w:p w14:paraId="37CC6E63" w14:textId="77777777" w:rsidR="00500AA9" w:rsidRPr="00500AA9" w:rsidRDefault="00500AA9" w:rsidP="00500AA9">
      <w:pPr>
        <w:spacing w:after="0" w:line="240" w:lineRule="auto"/>
        <w:jc w:val="both"/>
        <w:rPr>
          <w:rFonts w:eastAsia="Times New Roman" w:cs="Times New Roman"/>
        </w:rPr>
      </w:pPr>
    </w:p>
    <w:p w14:paraId="38B3AB20" w14:textId="77777777" w:rsidR="00500AA9" w:rsidRPr="00500AA9" w:rsidRDefault="00500AA9" w:rsidP="00500AA9">
      <w:pPr>
        <w:spacing w:after="0" w:line="240" w:lineRule="auto"/>
        <w:jc w:val="both"/>
        <w:rPr>
          <w:rFonts w:eastAsia="Times New Roman" w:cs="Times New Roman"/>
        </w:rPr>
      </w:pPr>
      <w:r w:rsidRPr="00500AA9">
        <w:rPr>
          <w:rFonts w:eastAsia="Times New Roman" w:cs="Times New Roman"/>
        </w:rPr>
        <w:t xml:space="preserve">Signature acknowledges receipt and understanding of the above </w:t>
      </w:r>
      <w:r w:rsidRPr="00500AA9">
        <w:rPr>
          <w:rFonts w:eastAsia="Times New Roman" w:cs="Times New Roman"/>
          <w:i/>
        </w:rPr>
        <w:t>Utility Services and Private Fire Protection Accounts General Terms and Conditions</w:t>
      </w:r>
      <w:r w:rsidRPr="00500AA9">
        <w:rPr>
          <w:rFonts w:eastAsia="Times New Roman" w:cs="Times New Roman"/>
        </w:rPr>
        <w:t xml:space="preserve">. </w:t>
      </w:r>
    </w:p>
    <w:p w14:paraId="5FB8B853" w14:textId="77777777" w:rsidR="00500AA9" w:rsidRPr="00500AA9" w:rsidRDefault="00500AA9" w:rsidP="00500AA9">
      <w:pPr>
        <w:spacing w:after="0" w:line="240" w:lineRule="auto"/>
        <w:jc w:val="both"/>
        <w:rPr>
          <w:rFonts w:ascii="Times New Roman" w:eastAsia="Times New Roman" w:hAnsi="Times New Roman" w:cs="Times New Roman"/>
        </w:rPr>
      </w:pPr>
    </w:p>
    <w:p w14:paraId="4C842FDA" w14:textId="77777777" w:rsidR="00500AA9" w:rsidRPr="00500AA9" w:rsidRDefault="00500AA9" w:rsidP="00500AA9">
      <w:pPr>
        <w:spacing w:after="0" w:line="240" w:lineRule="auto"/>
        <w:jc w:val="both"/>
        <w:rPr>
          <w:rFonts w:ascii="Times New Roman" w:eastAsia="Times New Roman" w:hAnsi="Times New Roman" w:cs="Times New Roman"/>
        </w:rPr>
      </w:pPr>
      <w:r w:rsidRPr="00500AA9">
        <w:rPr>
          <w:rFonts w:ascii="Times New Roman" w:eastAsia="Times New Roman" w:hAnsi="Times New Roman" w:cs="Times New Roman"/>
        </w:rPr>
        <w:t>SERVICE ADDRESS:</w:t>
      </w:r>
    </w:p>
    <w:p w14:paraId="062CA706" w14:textId="77777777" w:rsidR="00500AA9" w:rsidRPr="00500AA9" w:rsidRDefault="00C667BA" w:rsidP="00500A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pict w14:anchorId="1D2B87A4">
          <v:rect id="_x0000_i1026" style="width:0;height:1.5pt" o:hralign="center" o:hrstd="t" o:hr="t" fillcolor="#a0a0a0" stroked="f"/>
        </w:pict>
      </w:r>
    </w:p>
    <w:p w14:paraId="7A104913" w14:textId="77777777" w:rsidR="00500AA9" w:rsidRPr="00500AA9" w:rsidRDefault="00500AA9" w:rsidP="00500AA9">
      <w:pPr>
        <w:spacing w:after="0" w:line="240" w:lineRule="auto"/>
        <w:jc w:val="both"/>
        <w:rPr>
          <w:rFonts w:ascii="Times New Roman" w:eastAsia="Times New Roman" w:hAnsi="Times New Roman" w:cs="Times New Roman"/>
        </w:rPr>
      </w:pPr>
    </w:p>
    <w:p w14:paraId="5DD04B12" w14:textId="77777777" w:rsidR="00500AA9" w:rsidRPr="00500AA9" w:rsidRDefault="00500AA9" w:rsidP="00500AA9">
      <w:pPr>
        <w:spacing w:after="0" w:line="240" w:lineRule="auto"/>
        <w:jc w:val="both"/>
        <w:rPr>
          <w:rFonts w:ascii="Times New Roman" w:eastAsia="Times New Roman" w:hAnsi="Times New Roman" w:cs="Times New Roman"/>
        </w:rPr>
      </w:pPr>
      <w:r w:rsidRPr="00500AA9">
        <w:rPr>
          <w:rFonts w:ascii="Times New Roman" w:eastAsia="Times New Roman" w:hAnsi="Times New Roman" w:cs="Times New Roman"/>
        </w:rPr>
        <w:t>PRINT NAME AND TITLE:</w:t>
      </w:r>
    </w:p>
    <w:p w14:paraId="1ADCE468" w14:textId="77777777" w:rsidR="00500AA9" w:rsidRPr="00500AA9" w:rsidRDefault="00C667BA" w:rsidP="00500A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pict w14:anchorId="29FF68FC">
          <v:rect id="_x0000_i1027" style="width:0;height:1.5pt" o:hralign="center" o:hrstd="t" o:hr="t" fillcolor="#a0a0a0" stroked="f"/>
        </w:pict>
      </w:r>
    </w:p>
    <w:p w14:paraId="27332EB8" w14:textId="77777777" w:rsidR="00500AA9" w:rsidRPr="00500AA9" w:rsidRDefault="00500AA9" w:rsidP="00500AA9">
      <w:pPr>
        <w:spacing w:after="0" w:line="240" w:lineRule="auto"/>
        <w:jc w:val="both"/>
        <w:rPr>
          <w:rFonts w:ascii="Times New Roman" w:eastAsia="Times New Roman" w:hAnsi="Times New Roman" w:cs="Times New Roman"/>
        </w:rPr>
      </w:pPr>
    </w:p>
    <w:p w14:paraId="71940083" w14:textId="77777777" w:rsidR="00500AA9" w:rsidRPr="00500AA9" w:rsidRDefault="00500AA9" w:rsidP="00500AA9">
      <w:pPr>
        <w:spacing w:after="0" w:line="240" w:lineRule="auto"/>
        <w:jc w:val="both"/>
        <w:rPr>
          <w:rFonts w:ascii="Times New Roman" w:eastAsia="Times New Roman" w:hAnsi="Times New Roman" w:cs="Times New Roman"/>
        </w:rPr>
      </w:pPr>
      <w:r w:rsidRPr="00500AA9">
        <w:rPr>
          <w:rFonts w:ascii="Times New Roman" w:eastAsia="Times New Roman" w:hAnsi="Times New Roman" w:cs="Times New Roman"/>
        </w:rPr>
        <w:t>SIGNATURE:</w:t>
      </w:r>
      <w:r w:rsidRPr="00500AA9">
        <w:rPr>
          <w:rFonts w:ascii="Times New Roman" w:eastAsia="Times New Roman" w:hAnsi="Times New Roman" w:cs="Times New Roman"/>
        </w:rPr>
        <w:tab/>
      </w:r>
      <w:r w:rsidRPr="00500AA9">
        <w:rPr>
          <w:rFonts w:ascii="Times New Roman" w:eastAsia="Times New Roman" w:hAnsi="Times New Roman" w:cs="Times New Roman"/>
        </w:rPr>
        <w:tab/>
      </w:r>
      <w:r w:rsidRPr="00500AA9">
        <w:rPr>
          <w:rFonts w:ascii="Times New Roman" w:eastAsia="Times New Roman" w:hAnsi="Times New Roman" w:cs="Times New Roman"/>
        </w:rPr>
        <w:tab/>
      </w:r>
      <w:r w:rsidRPr="00500AA9">
        <w:rPr>
          <w:rFonts w:ascii="Times New Roman" w:eastAsia="Times New Roman" w:hAnsi="Times New Roman" w:cs="Times New Roman"/>
        </w:rPr>
        <w:tab/>
      </w:r>
      <w:r w:rsidRPr="00500AA9">
        <w:rPr>
          <w:rFonts w:ascii="Times New Roman" w:eastAsia="Times New Roman" w:hAnsi="Times New Roman" w:cs="Times New Roman"/>
        </w:rPr>
        <w:tab/>
      </w:r>
      <w:r w:rsidRPr="00500AA9">
        <w:rPr>
          <w:rFonts w:ascii="Times New Roman" w:eastAsia="Times New Roman" w:hAnsi="Times New Roman" w:cs="Times New Roman"/>
        </w:rPr>
        <w:tab/>
      </w:r>
      <w:r w:rsidRPr="00500AA9">
        <w:rPr>
          <w:rFonts w:ascii="Times New Roman" w:eastAsia="Times New Roman" w:hAnsi="Times New Roman" w:cs="Times New Roman"/>
        </w:rPr>
        <w:tab/>
      </w:r>
      <w:r w:rsidRPr="00500AA9">
        <w:rPr>
          <w:rFonts w:ascii="Times New Roman" w:eastAsia="Times New Roman" w:hAnsi="Times New Roman" w:cs="Times New Roman"/>
        </w:rPr>
        <w:tab/>
        <w:t>DATE:</w:t>
      </w:r>
    </w:p>
    <w:p w14:paraId="55E4A038" w14:textId="77777777" w:rsidR="003A44DB" w:rsidRPr="00500AA9" w:rsidRDefault="00C667BA" w:rsidP="00500A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pict w14:anchorId="466B4D2F">
          <v:rect id="_x0000_i1028" style="width:0;height:1.5pt" o:hralign="center" o:hrstd="t" o:hr="t" fillcolor="#a0a0a0" stroked="f"/>
        </w:pict>
      </w:r>
    </w:p>
    <w:sectPr w:rsidR="003A44DB" w:rsidRPr="00500AA9" w:rsidSect="002C367A">
      <w:footerReference w:type="even" r:id="rId12"/>
      <w:footerReference w:type="default" r:id="rId13"/>
      <w:type w:val="continuous"/>
      <w:pgSz w:w="12240" w:h="15840" w:code="1"/>
      <w:pgMar w:top="720" w:right="1440" w:bottom="432"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2596A" w14:textId="77777777" w:rsidR="00C667BA" w:rsidRDefault="00C667BA" w:rsidP="00776FF7">
      <w:pPr>
        <w:spacing w:after="0" w:line="240" w:lineRule="auto"/>
      </w:pPr>
      <w:r>
        <w:separator/>
      </w:r>
    </w:p>
  </w:endnote>
  <w:endnote w:type="continuationSeparator" w:id="0">
    <w:p w14:paraId="4A9CC1C0" w14:textId="77777777" w:rsidR="00C667BA" w:rsidRDefault="00C667BA" w:rsidP="0077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B578" w14:textId="77777777" w:rsidR="003F0AE3" w:rsidRDefault="002C367A" w:rsidP="003F0AE3">
    <w:pPr>
      <w:pStyle w:val="Footer"/>
      <w:jc w:val="center"/>
    </w:pPr>
    <w:r>
      <w:t>2</w:t>
    </w:r>
    <w:r w:rsidR="0069425D">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084757"/>
      <w:docPartObj>
        <w:docPartGallery w:val="Page Numbers (Bottom of Page)"/>
        <w:docPartUnique/>
      </w:docPartObj>
    </w:sdtPr>
    <w:sdtEndPr>
      <w:rPr>
        <w:noProof/>
      </w:rPr>
    </w:sdtEndPr>
    <w:sdtContent>
      <w:p w14:paraId="270428E3" w14:textId="28DB78E2" w:rsidR="002C367A" w:rsidRDefault="0069425D">
        <w:pPr>
          <w:pStyle w:val="Footer"/>
          <w:jc w:val="center"/>
        </w:pPr>
        <w:r>
          <w:t xml:space="preserve"> </w:t>
        </w:r>
        <w:r w:rsidR="002C367A">
          <w:fldChar w:fldCharType="begin"/>
        </w:r>
        <w:r w:rsidR="002C367A">
          <w:instrText xml:space="preserve"> PAGE   \* MERGEFORMAT </w:instrText>
        </w:r>
        <w:r w:rsidR="002C367A">
          <w:fldChar w:fldCharType="separate"/>
        </w:r>
        <w:r w:rsidR="0036457B">
          <w:rPr>
            <w:noProof/>
          </w:rPr>
          <w:t>3</w:t>
        </w:r>
        <w:r w:rsidR="002C367A">
          <w:rPr>
            <w:noProof/>
          </w:rPr>
          <w:fldChar w:fldCharType="end"/>
        </w:r>
        <w:r>
          <w:rPr>
            <w:noProof/>
          </w:rPr>
          <w:t xml:space="preserve"> of 3</w:t>
        </w:r>
      </w:p>
    </w:sdtContent>
  </w:sdt>
  <w:p w14:paraId="65A16674" w14:textId="77777777" w:rsidR="00C3248B" w:rsidRDefault="00C3248B" w:rsidP="00C3248B">
    <w:pPr>
      <w:pStyle w:val="Footer"/>
      <w:tabs>
        <w:tab w:val="clear" w:pos="4680"/>
        <w:tab w:val="clear" w:pos="9360"/>
        <w:tab w:val="left" w:pos="62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768FF" w14:textId="77777777" w:rsidR="00C667BA" w:rsidRDefault="00C667BA" w:rsidP="00776FF7">
      <w:pPr>
        <w:spacing w:after="0" w:line="240" w:lineRule="auto"/>
      </w:pPr>
      <w:r>
        <w:separator/>
      </w:r>
    </w:p>
  </w:footnote>
  <w:footnote w:type="continuationSeparator" w:id="0">
    <w:p w14:paraId="3B725A03" w14:textId="77777777" w:rsidR="00C667BA" w:rsidRDefault="00C667BA" w:rsidP="00776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122"/>
    <w:multiLevelType w:val="hybridMultilevel"/>
    <w:tmpl w:val="5520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84C99"/>
    <w:multiLevelType w:val="hybridMultilevel"/>
    <w:tmpl w:val="08A6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251F8"/>
    <w:multiLevelType w:val="hybridMultilevel"/>
    <w:tmpl w:val="9A7AE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3F"/>
    <w:rsid w:val="000017EB"/>
    <w:rsid w:val="00013719"/>
    <w:rsid w:val="000217C4"/>
    <w:rsid w:val="00061234"/>
    <w:rsid w:val="00062864"/>
    <w:rsid w:val="00076FFF"/>
    <w:rsid w:val="00085A03"/>
    <w:rsid w:val="00087108"/>
    <w:rsid w:val="000B125E"/>
    <w:rsid w:val="000C3540"/>
    <w:rsid w:val="000D1AB1"/>
    <w:rsid w:val="000D4EDD"/>
    <w:rsid w:val="000F2EC9"/>
    <w:rsid w:val="000F64D4"/>
    <w:rsid w:val="00100652"/>
    <w:rsid w:val="00135340"/>
    <w:rsid w:val="0016268F"/>
    <w:rsid w:val="00176745"/>
    <w:rsid w:val="00190665"/>
    <w:rsid w:val="00194141"/>
    <w:rsid w:val="001A1E1F"/>
    <w:rsid w:val="001A244A"/>
    <w:rsid w:val="001A40C7"/>
    <w:rsid w:val="001A574E"/>
    <w:rsid w:val="001B0C2D"/>
    <w:rsid w:val="001C5A3F"/>
    <w:rsid w:val="001C6AC0"/>
    <w:rsid w:val="001D75BF"/>
    <w:rsid w:val="001E4012"/>
    <w:rsid w:val="001E5436"/>
    <w:rsid w:val="001F76AF"/>
    <w:rsid w:val="00203B6A"/>
    <w:rsid w:val="0022275C"/>
    <w:rsid w:val="00222F1B"/>
    <w:rsid w:val="00225D46"/>
    <w:rsid w:val="00231A6D"/>
    <w:rsid w:val="00236B4C"/>
    <w:rsid w:val="00245248"/>
    <w:rsid w:val="00246E70"/>
    <w:rsid w:val="00271C25"/>
    <w:rsid w:val="00282ECB"/>
    <w:rsid w:val="002A1F06"/>
    <w:rsid w:val="002B4E71"/>
    <w:rsid w:val="002C0F8A"/>
    <w:rsid w:val="002C367A"/>
    <w:rsid w:val="002D11FD"/>
    <w:rsid w:val="002F46D4"/>
    <w:rsid w:val="00303D02"/>
    <w:rsid w:val="003224E5"/>
    <w:rsid w:val="0036457B"/>
    <w:rsid w:val="003703D8"/>
    <w:rsid w:val="00377609"/>
    <w:rsid w:val="0038780A"/>
    <w:rsid w:val="00394C40"/>
    <w:rsid w:val="003968EB"/>
    <w:rsid w:val="003A44DB"/>
    <w:rsid w:val="003A7D17"/>
    <w:rsid w:val="003B3ED2"/>
    <w:rsid w:val="003C6000"/>
    <w:rsid w:val="003D49FF"/>
    <w:rsid w:val="003E0DF7"/>
    <w:rsid w:val="003E743B"/>
    <w:rsid w:val="003F0AE3"/>
    <w:rsid w:val="00411BC6"/>
    <w:rsid w:val="0041384E"/>
    <w:rsid w:val="004241CB"/>
    <w:rsid w:val="00453154"/>
    <w:rsid w:val="00463B76"/>
    <w:rsid w:val="0046702B"/>
    <w:rsid w:val="00475624"/>
    <w:rsid w:val="004822CA"/>
    <w:rsid w:val="00482614"/>
    <w:rsid w:val="004B12D1"/>
    <w:rsid w:val="004B2B0F"/>
    <w:rsid w:val="004B4232"/>
    <w:rsid w:val="004B72C6"/>
    <w:rsid w:val="004C09D9"/>
    <w:rsid w:val="004C2E31"/>
    <w:rsid w:val="004E2733"/>
    <w:rsid w:val="004F1E6A"/>
    <w:rsid w:val="004F7682"/>
    <w:rsid w:val="00500AA9"/>
    <w:rsid w:val="00514192"/>
    <w:rsid w:val="005219A3"/>
    <w:rsid w:val="0052552A"/>
    <w:rsid w:val="00536C05"/>
    <w:rsid w:val="0054058A"/>
    <w:rsid w:val="00543734"/>
    <w:rsid w:val="00557D50"/>
    <w:rsid w:val="00564C8F"/>
    <w:rsid w:val="00573A65"/>
    <w:rsid w:val="00580E35"/>
    <w:rsid w:val="00583D2C"/>
    <w:rsid w:val="005E52D9"/>
    <w:rsid w:val="005E58CD"/>
    <w:rsid w:val="005F0A3D"/>
    <w:rsid w:val="0060069D"/>
    <w:rsid w:val="00602905"/>
    <w:rsid w:val="006105B0"/>
    <w:rsid w:val="0061703A"/>
    <w:rsid w:val="00634FCB"/>
    <w:rsid w:val="00640B9E"/>
    <w:rsid w:val="00646816"/>
    <w:rsid w:val="00661AA4"/>
    <w:rsid w:val="006651C6"/>
    <w:rsid w:val="006736B6"/>
    <w:rsid w:val="0069425D"/>
    <w:rsid w:val="00696847"/>
    <w:rsid w:val="00696FB1"/>
    <w:rsid w:val="006B4807"/>
    <w:rsid w:val="006F58F5"/>
    <w:rsid w:val="006F61F3"/>
    <w:rsid w:val="00704A2D"/>
    <w:rsid w:val="0071057E"/>
    <w:rsid w:val="007210A2"/>
    <w:rsid w:val="0072696F"/>
    <w:rsid w:val="00730E36"/>
    <w:rsid w:val="007433E9"/>
    <w:rsid w:val="00745427"/>
    <w:rsid w:val="00776FF7"/>
    <w:rsid w:val="007A3E4A"/>
    <w:rsid w:val="007B72C5"/>
    <w:rsid w:val="007C4E17"/>
    <w:rsid w:val="007C625E"/>
    <w:rsid w:val="007E40BA"/>
    <w:rsid w:val="00800071"/>
    <w:rsid w:val="00806E21"/>
    <w:rsid w:val="0081136F"/>
    <w:rsid w:val="00823787"/>
    <w:rsid w:val="00840EA0"/>
    <w:rsid w:val="00841C65"/>
    <w:rsid w:val="008429D8"/>
    <w:rsid w:val="008603BA"/>
    <w:rsid w:val="008610A3"/>
    <w:rsid w:val="008649A1"/>
    <w:rsid w:val="008751AB"/>
    <w:rsid w:val="0088073C"/>
    <w:rsid w:val="00883435"/>
    <w:rsid w:val="008934AE"/>
    <w:rsid w:val="0089712E"/>
    <w:rsid w:val="008E3CB5"/>
    <w:rsid w:val="008F0958"/>
    <w:rsid w:val="00901F9E"/>
    <w:rsid w:val="00924C66"/>
    <w:rsid w:val="00926AA5"/>
    <w:rsid w:val="00930C8F"/>
    <w:rsid w:val="00940C13"/>
    <w:rsid w:val="009610FE"/>
    <w:rsid w:val="00983259"/>
    <w:rsid w:val="00986266"/>
    <w:rsid w:val="0099305A"/>
    <w:rsid w:val="009938A5"/>
    <w:rsid w:val="009A1E30"/>
    <w:rsid w:val="009D126B"/>
    <w:rsid w:val="009F4CB0"/>
    <w:rsid w:val="009F5E54"/>
    <w:rsid w:val="00A01B92"/>
    <w:rsid w:val="00A0750D"/>
    <w:rsid w:val="00A079F1"/>
    <w:rsid w:val="00A1731F"/>
    <w:rsid w:val="00A317EF"/>
    <w:rsid w:val="00A341D5"/>
    <w:rsid w:val="00A346EF"/>
    <w:rsid w:val="00A408B4"/>
    <w:rsid w:val="00A509F4"/>
    <w:rsid w:val="00A54169"/>
    <w:rsid w:val="00A64425"/>
    <w:rsid w:val="00A725D3"/>
    <w:rsid w:val="00A772F3"/>
    <w:rsid w:val="00A82D5E"/>
    <w:rsid w:val="00AE6903"/>
    <w:rsid w:val="00AF4294"/>
    <w:rsid w:val="00B00133"/>
    <w:rsid w:val="00B0306D"/>
    <w:rsid w:val="00B032B1"/>
    <w:rsid w:val="00B04240"/>
    <w:rsid w:val="00B236E5"/>
    <w:rsid w:val="00B37D52"/>
    <w:rsid w:val="00B401D8"/>
    <w:rsid w:val="00B42064"/>
    <w:rsid w:val="00B44C38"/>
    <w:rsid w:val="00B526B0"/>
    <w:rsid w:val="00B72159"/>
    <w:rsid w:val="00B7240F"/>
    <w:rsid w:val="00B976C7"/>
    <w:rsid w:val="00BA2D4F"/>
    <w:rsid w:val="00BA60B4"/>
    <w:rsid w:val="00BC046F"/>
    <w:rsid w:val="00BC7CB5"/>
    <w:rsid w:val="00BD2B12"/>
    <w:rsid w:val="00BD67CE"/>
    <w:rsid w:val="00BF28CF"/>
    <w:rsid w:val="00C149F4"/>
    <w:rsid w:val="00C3248B"/>
    <w:rsid w:val="00C4608B"/>
    <w:rsid w:val="00C47DE2"/>
    <w:rsid w:val="00C50A45"/>
    <w:rsid w:val="00C64B89"/>
    <w:rsid w:val="00C660CD"/>
    <w:rsid w:val="00C667BA"/>
    <w:rsid w:val="00C668AB"/>
    <w:rsid w:val="00C7725F"/>
    <w:rsid w:val="00C82134"/>
    <w:rsid w:val="00C84896"/>
    <w:rsid w:val="00C85CD7"/>
    <w:rsid w:val="00C949A0"/>
    <w:rsid w:val="00C95852"/>
    <w:rsid w:val="00CA7C85"/>
    <w:rsid w:val="00CB7C6B"/>
    <w:rsid w:val="00CD137A"/>
    <w:rsid w:val="00CD562C"/>
    <w:rsid w:val="00CE5493"/>
    <w:rsid w:val="00CF1988"/>
    <w:rsid w:val="00D15C66"/>
    <w:rsid w:val="00D168F1"/>
    <w:rsid w:val="00D204D3"/>
    <w:rsid w:val="00D21A98"/>
    <w:rsid w:val="00D24A4B"/>
    <w:rsid w:val="00D4624D"/>
    <w:rsid w:val="00D62E69"/>
    <w:rsid w:val="00D67433"/>
    <w:rsid w:val="00DA7E18"/>
    <w:rsid w:val="00DB138B"/>
    <w:rsid w:val="00DB2F65"/>
    <w:rsid w:val="00DC4BBC"/>
    <w:rsid w:val="00DD0922"/>
    <w:rsid w:val="00DD293F"/>
    <w:rsid w:val="00DE46C3"/>
    <w:rsid w:val="00DE7CDF"/>
    <w:rsid w:val="00DF26C5"/>
    <w:rsid w:val="00E14FDC"/>
    <w:rsid w:val="00E15ECA"/>
    <w:rsid w:val="00E331A8"/>
    <w:rsid w:val="00E46C6A"/>
    <w:rsid w:val="00E512A1"/>
    <w:rsid w:val="00E56070"/>
    <w:rsid w:val="00E5785D"/>
    <w:rsid w:val="00EA36BC"/>
    <w:rsid w:val="00EB57CF"/>
    <w:rsid w:val="00ED7C09"/>
    <w:rsid w:val="00EE4BF9"/>
    <w:rsid w:val="00EE6FB7"/>
    <w:rsid w:val="00F17A85"/>
    <w:rsid w:val="00F5060B"/>
    <w:rsid w:val="00F52186"/>
    <w:rsid w:val="00F53DE7"/>
    <w:rsid w:val="00F566E6"/>
    <w:rsid w:val="00F56F64"/>
    <w:rsid w:val="00F671A2"/>
    <w:rsid w:val="00F81274"/>
    <w:rsid w:val="00F81820"/>
    <w:rsid w:val="00F869B0"/>
    <w:rsid w:val="00FB4F16"/>
    <w:rsid w:val="00FC1743"/>
    <w:rsid w:val="00FE75AB"/>
    <w:rsid w:val="00FF19DB"/>
    <w:rsid w:val="00F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2F2A"/>
  <w15:docId w15:val="{4808268F-5276-4E1C-8E99-C5C0F413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FF7"/>
  </w:style>
  <w:style w:type="paragraph" w:styleId="Footer">
    <w:name w:val="footer"/>
    <w:basedOn w:val="Normal"/>
    <w:link w:val="FooterChar"/>
    <w:uiPriority w:val="99"/>
    <w:unhideWhenUsed/>
    <w:rsid w:val="0077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FF7"/>
  </w:style>
  <w:style w:type="paragraph" w:styleId="BalloonText">
    <w:name w:val="Balloon Text"/>
    <w:basedOn w:val="Normal"/>
    <w:link w:val="BalloonTextChar"/>
    <w:uiPriority w:val="99"/>
    <w:semiHidden/>
    <w:unhideWhenUsed/>
    <w:rsid w:val="005F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3D"/>
    <w:rPr>
      <w:rFonts w:ascii="Tahoma" w:hAnsi="Tahoma" w:cs="Tahoma"/>
      <w:sz w:val="16"/>
      <w:szCs w:val="16"/>
    </w:rPr>
  </w:style>
  <w:style w:type="paragraph" w:styleId="NoSpacing">
    <w:name w:val="No Spacing"/>
    <w:uiPriority w:val="1"/>
    <w:qFormat/>
    <w:rsid w:val="00B976C7"/>
    <w:pPr>
      <w:spacing w:after="0" w:line="240" w:lineRule="auto"/>
    </w:pPr>
  </w:style>
  <w:style w:type="character" w:styleId="Hyperlink">
    <w:name w:val="Hyperlink"/>
    <w:basedOn w:val="DefaultParagraphFont"/>
    <w:uiPriority w:val="99"/>
    <w:unhideWhenUsed/>
    <w:rsid w:val="00940C13"/>
    <w:rPr>
      <w:color w:val="0000FF" w:themeColor="hyperlink"/>
      <w:u w:val="single"/>
    </w:rPr>
  </w:style>
  <w:style w:type="paragraph" w:styleId="ListParagraph">
    <w:name w:val="List Paragraph"/>
    <w:basedOn w:val="Normal"/>
    <w:uiPriority w:val="34"/>
    <w:qFormat/>
    <w:rsid w:val="001A1E1F"/>
    <w:pPr>
      <w:ind w:left="720"/>
      <w:contextualSpacing/>
    </w:pPr>
  </w:style>
  <w:style w:type="character" w:styleId="FollowedHyperlink">
    <w:name w:val="FollowedHyperlink"/>
    <w:basedOn w:val="DefaultParagraphFont"/>
    <w:uiPriority w:val="99"/>
    <w:semiHidden/>
    <w:unhideWhenUsed/>
    <w:rsid w:val="001A1E1F"/>
    <w:rPr>
      <w:color w:val="800080" w:themeColor="followedHyperlink"/>
      <w:u w:val="single"/>
    </w:rPr>
  </w:style>
  <w:style w:type="table" w:styleId="TableGrid">
    <w:name w:val="Table Grid"/>
    <w:basedOn w:val="TableNormal"/>
    <w:uiPriority w:val="59"/>
    <w:rsid w:val="0050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306D"/>
    <w:rPr>
      <w:sz w:val="16"/>
      <w:szCs w:val="16"/>
    </w:rPr>
  </w:style>
  <w:style w:type="paragraph" w:styleId="CommentText">
    <w:name w:val="annotation text"/>
    <w:basedOn w:val="Normal"/>
    <w:link w:val="CommentTextChar"/>
    <w:uiPriority w:val="99"/>
    <w:semiHidden/>
    <w:unhideWhenUsed/>
    <w:rsid w:val="00B0306D"/>
    <w:pPr>
      <w:spacing w:line="240" w:lineRule="auto"/>
    </w:pPr>
    <w:rPr>
      <w:sz w:val="20"/>
      <w:szCs w:val="20"/>
    </w:rPr>
  </w:style>
  <w:style w:type="character" w:customStyle="1" w:styleId="CommentTextChar">
    <w:name w:val="Comment Text Char"/>
    <w:basedOn w:val="DefaultParagraphFont"/>
    <w:link w:val="CommentText"/>
    <w:uiPriority w:val="99"/>
    <w:semiHidden/>
    <w:rsid w:val="00B0306D"/>
    <w:rPr>
      <w:sz w:val="20"/>
      <w:szCs w:val="20"/>
    </w:rPr>
  </w:style>
  <w:style w:type="paragraph" w:styleId="CommentSubject">
    <w:name w:val="annotation subject"/>
    <w:basedOn w:val="CommentText"/>
    <w:next w:val="CommentText"/>
    <w:link w:val="CommentSubjectChar"/>
    <w:uiPriority w:val="99"/>
    <w:semiHidden/>
    <w:unhideWhenUsed/>
    <w:rsid w:val="00B0306D"/>
    <w:rPr>
      <w:b/>
      <w:bCs/>
    </w:rPr>
  </w:style>
  <w:style w:type="character" w:customStyle="1" w:styleId="CommentSubjectChar">
    <w:name w:val="Comment Subject Char"/>
    <w:basedOn w:val="CommentTextChar"/>
    <w:link w:val="CommentSubject"/>
    <w:uiPriority w:val="99"/>
    <w:semiHidden/>
    <w:rsid w:val="00B0306D"/>
    <w:rPr>
      <w:b/>
      <w:bCs/>
      <w:sz w:val="20"/>
      <w:szCs w:val="20"/>
    </w:rPr>
  </w:style>
  <w:style w:type="paragraph" w:styleId="Revision">
    <w:name w:val="Revision"/>
    <w:hidden/>
    <w:uiPriority w:val="99"/>
    <w:semiHidden/>
    <w:rsid w:val="00BA6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monaca.gov/government/departments/finance/utility-bil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08A9-918E-4DDB-AE43-4D4422C9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Pomona</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Outley, Rozaluia L</dc:creator>
  <cp:lastModifiedBy>Cornelius, Stacy</cp:lastModifiedBy>
  <cp:revision>4</cp:revision>
  <cp:lastPrinted>2021-01-07T17:29:00Z</cp:lastPrinted>
  <dcterms:created xsi:type="dcterms:W3CDTF">2023-07-18T14:13:00Z</dcterms:created>
  <dcterms:modified xsi:type="dcterms:W3CDTF">2024-06-04T18:40:00Z</dcterms:modified>
</cp:coreProperties>
</file>